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0F4D0D" w:rsidRPr="004D7EA0" w:rsidRDefault="000F4D0D" w:rsidP="00A82D72">
      <w:pPr>
        <w:ind w:left="-142" w:hanging="425"/>
        <w:jc w:val="center"/>
        <w:rPr>
          <w:b/>
          <w:caps/>
          <w:sz w:val="28"/>
          <w:szCs w:val="28"/>
        </w:rPr>
      </w:pPr>
      <w:r w:rsidRPr="004D7EA0">
        <w:rPr>
          <w:b/>
          <w:caps/>
          <w:sz w:val="28"/>
          <w:szCs w:val="28"/>
        </w:rPr>
        <w:t>муниципальное общеобразовательное учреждение Быстрянская средняя общеобразовательная школа</w:t>
      </w:r>
    </w:p>
    <w:p w:rsidR="000F4D0D" w:rsidRPr="004D7EA0" w:rsidRDefault="000F4D0D" w:rsidP="00A82D72">
      <w:pPr>
        <w:ind w:left="-142" w:hanging="425"/>
        <w:jc w:val="center"/>
        <w:rPr>
          <w:b/>
          <w:caps/>
          <w:sz w:val="28"/>
          <w:szCs w:val="28"/>
        </w:rPr>
      </w:pPr>
    </w:p>
    <w:p w:rsidR="00BD1D4B" w:rsidRPr="004D7EA0" w:rsidRDefault="00FA17ED" w:rsidP="00A82D72">
      <w:pPr>
        <w:ind w:left="-142" w:hanging="42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АНАЛИТИЧЕСКАЯ  СПРАВКА</w:t>
      </w:r>
    </w:p>
    <w:p w:rsidR="00BD1D4B" w:rsidRPr="004D7EA0" w:rsidRDefault="00BD1D4B" w:rsidP="00A82D72">
      <w:pPr>
        <w:ind w:left="-142" w:hanging="425"/>
        <w:jc w:val="center"/>
        <w:rPr>
          <w:b/>
          <w:caps/>
          <w:sz w:val="28"/>
          <w:szCs w:val="28"/>
        </w:rPr>
      </w:pPr>
    </w:p>
    <w:p w:rsidR="00BD1D4B" w:rsidRPr="004D7EA0" w:rsidRDefault="00BD1D4B" w:rsidP="00A82D72">
      <w:pPr>
        <w:shd w:val="clear" w:color="auto" w:fill="DBE5F1" w:themeFill="accent1" w:themeFillTint="33"/>
        <w:tabs>
          <w:tab w:val="left" w:pos="7051"/>
        </w:tabs>
        <w:ind w:left="-142" w:hanging="425"/>
        <w:jc w:val="center"/>
        <w:rPr>
          <w:b/>
          <w:i/>
          <w:caps/>
          <w:sz w:val="28"/>
          <w:szCs w:val="28"/>
        </w:rPr>
      </w:pPr>
      <w:r w:rsidRPr="004D7EA0">
        <w:rPr>
          <w:b/>
          <w:i/>
          <w:color w:val="000000"/>
          <w:sz w:val="28"/>
          <w:szCs w:val="28"/>
        </w:rPr>
        <w:t>учителя математики и информатики</w:t>
      </w:r>
    </w:p>
    <w:p w:rsidR="008D204B" w:rsidRPr="004D7EA0" w:rsidRDefault="00BD1D4B" w:rsidP="00A82D72">
      <w:pPr>
        <w:shd w:val="clear" w:color="auto" w:fill="DBE5F1" w:themeFill="accent1" w:themeFillTint="33"/>
        <w:ind w:left="-142" w:right="381" w:hanging="425"/>
        <w:jc w:val="center"/>
        <w:rPr>
          <w:b/>
          <w:i/>
          <w:color w:val="000000"/>
          <w:sz w:val="28"/>
          <w:szCs w:val="28"/>
        </w:rPr>
      </w:pPr>
      <w:proofErr w:type="spellStart"/>
      <w:r w:rsidRPr="004D7EA0">
        <w:rPr>
          <w:b/>
          <w:i/>
          <w:color w:val="000000"/>
          <w:sz w:val="28"/>
          <w:szCs w:val="28"/>
        </w:rPr>
        <w:t>Кайновой</w:t>
      </w:r>
      <w:proofErr w:type="spellEnd"/>
      <w:r w:rsidRPr="004D7EA0">
        <w:rPr>
          <w:b/>
          <w:i/>
          <w:color w:val="000000"/>
          <w:sz w:val="28"/>
          <w:szCs w:val="28"/>
        </w:rPr>
        <w:t xml:space="preserve"> Светланы Анатольевны</w:t>
      </w:r>
    </w:p>
    <w:p w:rsidR="00BD1D4B" w:rsidRPr="004D7EA0" w:rsidRDefault="00BD1D4B" w:rsidP="00A82D72">
      <w:pPr>
        <w:shd w:val="clear" w:color="auto" w:fill="DBE5F1" w:themeFill="accent1" w:themeFillTint="33"/>
        <w:ind w:left="-142" w:right="381" w:hanging="425"/>
        <w:jc w:val="center"/>
        <w:rPr>
          <w:sz w:val="28"/>
          <w:szCs w:val="28"/>
        </w:rPr>
      </w:pPr>
    </w:p>
    <w:p w:rsidR="00FD414E" w:rsidRPr="004D7EA0" w:rsidRDefault="001C6E21" w:rsidP="00A82D72">
      <w:pPr>
        <w:shd w:val="clear" w:color="auto" w:fill="DBE5F1" w:themeFill="accent1" w:themeFillTint="33"/>
        <w:ind w:left="-142" w:right="381" w:hanging="425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 xml:space="preserve">            </w:t>
      </w:r>
      <w:r w:rsidR="00FD414E" w:rsidRPr="004D7EA0">
        <w:rPr>
          <w:rFonts w:eastAsia="Times New Roman"/>
          <w:sz w:val="28"/>
          <w:szCs w:val="28"/>
        </w:rPr>
        <w:t xml:space="preserve">Труд учителя </w:t>
      </w:r>
      <w:r w:rsidR="00BE56C4" w:rsidRPr="004D7EA0">
        <w:rPr>
          <w:rFonts w:eastAsia="Times New Roman"/>
          <w:sz w:val="28"/>
          <w:szCs w:val="28"/>
        </w:rPr>
        <w:t xml:space="preserve">сложен </w:t>
      </w:r>
      <w:r w:rsidR="00FD414E" w:rsidRPr="004D7EA0">
        <w:rPr>
          <w:rFonts w:eastAsia="Times New Roman"/>
          <w:sz w:val="28"/>
          <w:szCs w:val="28"/>
        </w:rPr>
        <w:t xml:space="preserve">и </w:t>
      </w:r>
      <w:r w:rsidR="00BE56C4" w:rsidRPr="004D7EA0">
        <w:rPr>
          <w:rFonts w:eastAsia="Times New Roman"/>
          <w:sz w:val="28"/>
          <w:szCs w:val="28"/>
        </w:rPr>
        <w:t>важен</w:t>
      </w:r>
      <w:r w:rsidR="00FD414E" w:rsidRPr="004D7EA0">
        <w:rPr>
          <w:rFonts w:eastAsia="Times New Roman"/>
          <w:sz w:val="28"/>
          <w:szCs w:val="28"/>
        </w:rPr>
        <w:t xml:space="preserve">, но столь же интересен, ведь он дает возможность безграничного творчества. Но всегда важно помнить о том, что начинать надо с себя, поэтому отличительными чертами современного педагога является желание </w:t>
      </w:r>
      <w:r w:rsidR="00BE56C4" w:rsidRPr="004D7EA0">
        <w:rPr>
          <w:rFonts w:eastAsia="Times New Roman"/>
          <w:sz w:val="28"/>
          <w:szCs w:val="28"/>
        </w:rPr>
        <w:t xml:space="preserve">все время </w:t>
      </w:r>
      <w:r w:rsidR="00FD414E" w:rsidRPr="004D7EA0">
        <w:rPr>
          <w:rFonts w:eastAsia="Times New Roman"/>
          <w:sz w:val="28"/>
          <w:szCs w:val="28"/>
        </w:rPr>
        <w:t xml:space="preserve">самосовершенствоваться, </w:t>
      </w:r>
      <w:r w:rsidR="00BE56C4" w:rsidRPr="004D7EA0">
        <w:rPr>
          <w:rFonts w:eastAsia="Times New Roman"/>
          <w:sz w:val="28"/>
          <w:szCs w:val="28"/>
        </w:rPr>
        <w:t xml:space="preserve"> </w:t>
      </w:r>
      <w:r w:rsidR="00FD414E" w:rsidRPr="004D7EA0">
        <w:rPr>
          <w:rFonts w:eastAsia="Times New Roman"/>
          <w:sz w:val="28"/>
          <w:szCs w:val="28"/>
        </w:rPr>
        <w:t xml:space="preserve">идти в ногу со временем, а также самокритичность, эрудиция и высокая культура труда. </w:t>
      </w:r>
    </w:p>
    <w:p w:rsidR="00BE56C4" w:rsidRPr="004D7EA0" w:rsidRDefault="001C6E21" w:rsidP="00A82D72">
      <w:pPr>
        <w:shd w:val="clear" w:color="auto" w:fill="DBE5F1" w:themeFill="accent1" w:themeFillTint="33"/>
        <w:ind w:left="-142" w:right="381" w:hanging="425"/>
        <w:jc w:val="both"/>
        <w:rPr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 xml:space="preserve">            </w:t>
      </w:r>
      <w:r w:rsidR="00BE56C4" w:rsidRPr="004D7EA0">
        <w:rPr>
          <w:rFonts w:eastAsia="Times New Roman"/>
          <w:sz w:val="28"/>
          <w:szCs w:val="28"/>
        </w:rPr>
        <w:t>Я</w:t>
      </w:r>
      <w:r w:rsidR="00FD414E" w:rsidRPr="004D7EA0">
        <w:rPr>
          <w:rFonts w:eastAsia="Times New Roman"/>
          <w:sz w:val="28"/>
          <w:szCs w:val="28"/>
        </w:rPr>
        <w:t xml:space="preserve"> начала </w:t>
      </w:r>
      <w:r w:rsidR="00BE56C4" w:rsidRPr="004D7EA0">
        <w:rPr>
          <w:rFonts w:eastAsia="Times New Roman"/>
          <w:sz w:val="28"/>
          <w:szCs w:val="28"/>
        </w:rPr>
        <w:t xml:space="preserve">работать в нашей школе </w:t>
      </w:r>
      <w:r w:rsidR="00D863D1">
        <w:rPr>
          <w:rFonts w:eastAsia="Times New Roman"/>
          <w:sz w:val="28"/>
          <w:szCs w:val="28"/>
        </w:rPr>
        <w:t>в</w:t>
      </w:r>
      <w:r w:rsidR="00BE56C4" w:rsidRPr="004D7EA0">
        <w:rPr>
          <w:rFonts w:eastAsia="Times New Roman"/>
          <w:sz w:val="28"/>
          <w:szCs w:val="28"/>
        </w:rPr>
        <w:t xml:space="preserve"> должности</w:t>
      </w:r>
      <w:r w:rsidR="004E4630" w:rsidRPr="004D7EA0">
        <w:rPr>
          <w:rFonts w:eastAsia="Times New Roman"/>
          <w:sz w:val="28"/>
          <w:szCs w:val="28"/>
        </w:rPr>
        <w:t xml:space="preserve"> </w:t>
      </w:r>
      <w:r w:rsidR="00FD414E" w:rsidRPr="004D7EA0">
        <w:rPr>
          <w:rFonts w:eastAsia="Times New Roman"/>
          <w:sz w:val="28"/>
          <w:szCs w:val="28"/>
        </w:rPr>
        <w:t>воспитател</w:t>
      </w:r>
      <w:r w:rsidRPr="004D7EA0">
        <w:rPr>
          <w:rFonts w:eastAsia="Times New Roman"/>
          <w:sz w:val="28"/>
          <w:szCs w:val="28"/>
        </w:rPr>
        <w:t>я</w:t>
      </w:r>
      <w:r w:rsidR="00FD414E" w:rsidRPr="004D7EA0">
        <w:rPr>
          <w:rFonts w:eastAsia="Times New Roman"/>
          <w:sz w:val="28"/>
          <w:szCs w:val="28"/>
        </w:rPr>
        <w:t xml:space="preserve"> группы продленного дня, одновременно учась в </w:t>
      </w:r>
      <w:proofErr w:type="spellStart"/>
      <w:r w:rsidR="00FD414E" w:rsidRPr="004D7EA0">
        <w:rPr>
          <w:rFonts w:eastAsia="Times New Roman"/>
          <w:sz w:val="28"/>
          <w:szCs w:val="28"/>
        </w:rPr>
        <w:t>Зимовниковском</w:t>
      </w:r>
      <w:proofErr w:type="spellEnd"/>
      <w:r w:rsidR="00FD414E" w:rsidRPr="004D7EA0">
        <w:rPr>
          <w:rFonts w:eastAsia="Times New Roman"/>
          <w:sz w:val="28"/>
          <w:szCs w:val="28"/>
        </w:rPr>
        <w:t xml:space="preserve"> педагогическом </w:t>
      </w:r>
      <w:r w:rsidR="00BE56C4" w:rsidRPr="004D7EA0">
        <w:rPr>
          <w:rFonts w:eastAsia="Times New Roman"/>
          <w:sz w:val="28"/>
          <w:szCs w:val="28"/>
        </w:rPr>
        <w:t>колледже</w:t>
      </w:r>
      <w:r w:rsidR="00FD414E" w:rsidRPr="004D7EA0">
        <w:rPr>
          <w:rFonts w:eastAsia="Times New Roman"/>
          <w:sz w:val="28"/>
          <w:szCs w:val="28"/>
        </w:rPr>
        <w:t xml:space="preserve"> на учителя начальных классов с правом преподавания математики.</w:t>
      </w:r>
      <w:r w:rsidR="00397306" w:rsidRPr="004D7EA0">
        <w:rPr>
          <w:sz w:val="28"/>
          <w:szCs w:val="28"/>
        </w:rPr>
        <w:t xml:space="preserve"> </w:t>
      </w:r>
    </w:p>
    <w:p w:rsidR="00A01424" w:rsidRPr="004D7EA0" w:rsidRDefault="00397306" w:rsidP="00A82D72">
      <w:pPr>
        <w:shd w:val="clear" w:color="auto" w:fill="DBE5F1" w:themeFill="accent1" w:themeFillTint="33"/>
        <w:ind w:left="-142" w:right="381" w:hanging="425"/>
        <w:jc w:val="both"/>
        <w:rPr>
          <w:rFonts w:eastAsia="Times New Roman"/>
          <w:color w:val="000000"/>
          <w:sz w:val="28"/>
          <w:szCs w:val="28"/>
        </w:rPr>
      </w:pPr>
      <w:r w:rsidRPr="004D7EA0">
        <w:rPr>
          <w:rFonts w:eastAsia="Times New Roman"/>
          <w:color w:val="000000"/>
          <w:sz w:val="28"/>
          <w:szCs w:val="28"/>
        </w:rPr>
        <w:t xml:space="preserve"> </w:t>
      </w:r>
      <w:r w:rsidR="001C6E21" w:rsidRPr="004D7EA0">
        <w:rPr>
          <w:rFonts w:eastAsia="Times New Roman"/>
          <w:color w:val="000000"/>
          <w:sz w:val="28"/>
          <w:szCs w:val="28"/>
        </w:rPr>
        <w:t xml:space="preserve">           </w:t>
      </w:r>
      <w:r w:rsidR="001F5E51" w:rsidRPr="004D7EA0">
        <w:rPr>
          <w:rFonts w:eastAsia="Times New Roman"/>
          <w:color w:val="000000"/>
          <w:sz w:val="28"/>
          <w:szCs w:val="28"/>
        </w:rPr>
        <w:t xml:space="preserve">Образование – </w:t>
      </w:r>
      <w:r w:rsidR="00FD414E" w:rsidRPr="004D7EA0">
        <w:rPr>
          <w:rFonts w:eastAsia="Times New Roman"/>
          <w:color w:val="000000"/>
          <w:sz w:val="28"/>
          <w:szCs w:val="28"/>
        </w:rPr>
        <w:t>среднее профессиональное, повышенный уровень</w:t>
      </w:r>
      <w:r w:rsidR="001F5E51" w:rsidRPr="004D7EA0">
        <w:rPr>
          <w:rFonts w:eastAsia="Times New Roman"/>
          <w:color w:val="000000"/>
          <w:sz w:val="28"/>
          <w:szCs w:val="28"/>
        </w:rPr>
        <w:t xml:space="preserve">. </w:t>
      </w:r>
      <w:r w:rsidRPr="004D7EA0">
        <w:rPr>
          <w:rFonts w:eastAsia="Times New Roman"/>
          <w:color w:val="000000"/>
          <w:sz w:val="28"/>
          <w:szCs w:val="28"/>
        </w:rPr>
        <w:t xml:space="preserve">Педагогический стаж работы  – </w:t>
      </w:r>
      <w:r w:rsidR="00FD414E" w:rsidRPr="004D7EA0">
        <w:rPr>
          <w:rFonts w:eastAsia="Times New Roman"/>
          <w:color w:val="000000"/>
          <w:sz w:val="28"/>
          <w:szCs w:val="28"/>
        </w:rPr>
        <w:t>1</w:t>
      </w:r>
      <w:r w:rsidR="004E4630" w:rsidRPr="004D7EA0">
        <w:rPr>
          <w:rFonts w:eastAsia="Times New Roman"/>
          <w:color w:val="000000"/>
          <w:sz w:val="28"/>
          <w:szCs w:val="28"/>
        </w:rPr>
        <w:t>2</w:t>
      </w:r>
      <w:r w:rsidRPr="004D7EA0">
        <w:rPr>
          <w:rFonts w:eastAsia="Times New Roman"/>
          <w:color w:val="000000"/>
          <w:sz w:val="28"/>
          <w:szCs w:val="28"/>
        </w:rPr>
        <w:t xml:space="preserve"> лет. В данной школе работаю </w:t>
      </w:r>
      <w:r w:rsidRPr="004D7EA0">
        <w:rPr>
          <w:rFonts w:eastAsia="Times New Roman"/>
          <w:color w:val="FF0000"/>
          <w:sz w:val="28"/>
          <w:szCs w:val="28"/>
        </w:rPr>
        <w:t xml:space="preserve"> </w:t>
      </w:r>
      <w:r w:rsidR="00FD414E" w:rsidRPr="004D7EA0">
        <w:rPr>
          <w:rFonts w:eastAsia="Times New Roman"/>
          <w:sz w:val="28"/>
          <w:szCs w:val="28"/>
        </w:rPr>
        <w:t>23</w:t>
      </w:r>
      <w:r w:rsidRPr="004D7EA0">
        <w:rPr>
          <w:rFonts w:eastAsia="Times New Roman"/>
          <w:sz w:val="28"/>
          <w:szCs w:val="28"/>
        </w:rPr>
        <w:t xml:space="preserve"> года</w:t>
      </w:r>
      <w:r w:rsidRPr="004D7EA0">
        <w:rPr>
          <w:rFonts w:eastAsia="Times New Roman"/>
          <w:color w:val="000000"/>
          <w:sz w:val="28"/>
          <w:szCs w:val="28"/>
        </w:rPr>
        <w:t xml:space="preserve">.  К педагогической деятельности отношусь добросовестно и творчески. За весь период работы </w:t>
      </w:r>
      <w:r w:rsidR="00E809C6" w:rsidRPr="004D7EA0">
        <w:rPr>
          <w:rFonts w:eastAsia="Times New Roman"/>
          <w:color w:val="000000"/>
          <w:sz w:val="28"/>
          <w:szCs w:val="28"/>
        </w:rPr>
        <w:t>осуществляла деятельность</w:t>
      </w:r>
      <w:r w:rsidRPr="004D7EA0">
        <w:rPr>
          <w:rFonts w:eastAsia="Times New Roman"/>
          <w:color w:val="000000"/>
          <w:sz w:val="28"/>
          <w:szCs w:val="28"/>
        </w:rPr>
        <w:t xml:space="preserve"> обучения и воспитания школьников среднего и старшего звена. </w:t>
      </w:r>
    </w:p>
    <w:p w:rsidR="00B70708" w:rsidRPr="004D7EA0" w:rsidRDefault="001C6E21" w:rsidP="00A82D72">
      <w:pPr>
        <w:shd w:val="clear" w:color="auto" w:fill="DBE5F1" w:themeFill="accent1" w:themeFillTint="33"/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</w:t>
      </w:r>
      <w:r w:rsidR="00B800CD" w:rsidRPr="004D7EA0">
        <w:rPr>
          <w:sz w:val="28"/>
          <w:szCs w:val="28"/>
        </w:rPr>
        <w:t>Работая в</w:t>
      </w:r>
      <w:r w:rsidR="00A01424" w:rsidRPr="004D7EA0">
        <w:rPr>
          <w:sz w:val="28"/>
          <w:szCs w:val="28"/>
        </w:rPr>
        <w:t xml:space="preserve"> школе накопила определенный опыт обучения учащихся математике</w:t>
      </w:r>
      <w:r w:rsidRPr="004D7EA0">
        <w:rPr>
          <w:sz w:val="28"/>
          <w:szCs w:val="28"/>
        </w:rPr>
        <w:t xml:space="preserve"> и информатики</w:t>
      </w:r>
      <w:r w:rsidR="00A01424" w:rsidRPr="004D7EA0">
        <w:rPr>
          <w:sz w:val="28"/>
          <w:szCs w:val="28"/>
        </w:rPr>
        <w:t>, работала по различным программам и учебникам.</w:t>
      </w:r>
      <w:r w:rsidR="00E809C6" w:rsidRPr="004D7EA0">
        <w:rPr>
          <w:sz w:val="28"/>
          <w:szCs w:val="28"/>
        </w:rPr>
        <w:t xml:space="preserve"> </w:t>
      </w:r>
    </w:p>
    <w:p w:rsidR="00E809C6" w:rsidRPr="004D7EA0" w:rsidRDefault="00B70708" w:rsidP="00A82D72">
      <w:pPr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</w:t>
      </w:r>
      <w:r w:rsidR="00E809C6" w:rsidRPr="004D7EA0">
        <w:rPr>
          <w:sz w:val="28"/>
          <w:szCs w:val="28"/>
        </w:rPr>
        <w:t>В 201</w:t>
      </w:r>
      <w:r w:rsidR="00627E73" w:rsidRPr="004D7EA0">
        <w:rPr>
          <w:sz w:val="28"/>
          <w:szCs w:val="28"/>
        </w:rPr>
        <w:t>6</w:t>
      </w:r>
      <w:r w:rsidR="00E809C6" w:rsidRPr="004D7EA0">
        <w:rPr>
          <w:sz w:val="28"/>
          <w:szCs w:val="28"/>
        </w:rPr>
        <w:t>-201</w:t>
      </w:r>
      <w:r w:rsidR="00627E73" w:rsidRPr="004D7EA0">
        <w:rPr>
          <w:sz w:val="28"/>
          <w:szCs w:val="28"/>
        </w:rPr>
        <w:t>7</w:t>
      </w:r>
      <w:r w:rsidR="00E809C6" w:rsidRPr="004D7EA0">
        <w:rPr>
          <w:sz w:val="28"/>
          <w:szCs w:val="28"/>
        </w:rPr>
        <w:t xml:space="preserve"> учебном году имею учебную нагрузку </w:t>
      </w:r>
      <w:r w:rsidR="00627E73" w:rsidRPr="004D7EA0">
        <w:rPr>
          <w:sz w:val="28"/>
          <w:szCs w:val="28"/>
        </w:rPr>
        <w:t>25</w:t>
      </w:r>
      <w:r w:rsidR="00E809C6" w:rsidRPr="004D7EA0">
        <w:rPr>
          <w:sz w:val="28"/>
          <w:szCs w:val="28"/>
        </w:rPr>
        <w:t xml:space="preserve"> часов, работаю в </w:t>
      </w:r>
      <w:r w:rsidRPr="004D7EA0">
        <w:rPr>
          <w:sz w:val="28"/>
          <w:szCs w:val="28"/>
        </w:rPr>
        <w:t>7</w:t>
      </w:r>
      <w:r w:rsidR="00627E73" w:rsidRPr="004D7EA0">
        <w:rPr>
          <w:sz w:val="28"/>
          <w:szCs w:val="28"/>
        </w:rPr>
        <w:t>,8, 9,10</w:t>
      </w:r>
      <w:r w:rsidR="00E809C6" w:rsidRPr="004D7EA0">
        <w:rPr>
          <w:sz w:val="28"/>
          <w:szCs w:val="28"/>
        </w:rPr>
        <w:t xml:space="preserve"> и в 1</w:t>
      </w:r>
      <w:r w:rsidR="00627E73" w:rsidRPr="004D7EA0">
        <w:rPr>
          <w:sz w:val="28"/>
          <w:szCs w:val="28"/>
        </w:rPr>
        <w:t>1</w:t>
      </w:r>
      <w:r w:rsidR="00E809C6" w:rsidRPr="004D7EA0">
        <w:rPr>
          <w:sz w:val="28"/>
          <w:szCs w:val="28"/>
        </w:rPr>
        <w:t xml:space="preserve"> класс</w:t>
      </w:r>
      <w:r w:rsidR="00627E73" w:rsidRPr="004D7EA0">
        <w:rPr>
          <w:sz w:val="28"/>
          <w:szCs w:val="28"/>
        </w:rPr>
        <w:t>ах</w:t>
      </w:r>
      <w:r w:rsidR="00E809C6" w:rsidRPr="004D7EA0">
        <w:rPr>
          <w:sz w:val="28"/>
          <w:szCs w:val="28"/>
        </w:rPr>
        <w:t xml:space="preserve">. При подготовке уроков тщательно отбираю материал, учитывая возможности класса и каждого ученика в отдельности, большое внимание уделяю самостоятельной работе учащихся, применяю различные формы и методы проведения уроков. </w:t>
      </w:r>
    </w:p>
    <w:p w:rsidR="000560C0" w:rsidRPr="004D7EA0" w:rsidRDefault="000560C0" w:rsidP="00A82D72">
      <w:pPr>
        <w:ind w:left="-142" w:right="381" w:firstLine="568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>Анализируя проведённые уроки, я иногда оказывалась в ситуации неудовлетворения результатами учебной деятельности. Очень часто такая ситуация связана с недооценкой особенностей познавательных способностей детей среднего школьного возраста. Поэтому в своей работе мною были выделены следующие противоречия:</w:t>
      </w:r>
    </w:p>
    <w:p w:rsidR="000560C0" w:rsidRPr="004D7EA0" w:rsidRDefault="00B800CD" w:rsidP="00A82D72">
      <w:pPr>
        <w:numPr>
          <w:ilvl w:val="0"/>
          <w:numId w:val="9"/>
        </w:numPr>
        <w:tabs>
          <w:tab w:val="clear" w:pos="720"/>
        </w:tabs>
        <w:ind w:left="-142" w:right="381" w:firstLine="568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>между требованиями</w:t>
      </w:r>
      <w:r w:rsidR="000560C0" w:rsidRPr="004D7EA0">
        <w:rPr>
          <w:rFonts w:eastAsia="Times New Roman"/>
          <w:sz w:val="28"/>
          <w:szCs w:val="28"/>
        </w:rPr>
        <w:t xml:space="preserve"> к подготовленности учащихся к учебной деятельности в средней школе и недостаточным уровнем развития познавательных способностей учащихся, что тормозит развитию ключевых образовательных компетенций. </w:t>
      </w:r>
    </w:p>
    <w:p w:rsidR="000560C0" w:rsidRPr="004D7EA0" w:rsidRDefault="000560C0" w:rsidP="00A82D72">
      <w:pPr>
        <w:numPr>
          <w:ilvl w:val="0"/>
          <w:numId w:val="9"/>
        </w:numPr>
        <w:tabs>
          <w:tab w:val="clear" w:pos="720"/>
          <w:tab w:val="num" w:pos="-851"/>
        </w:tabs>
        <w:ind w:left="-142" w:right="381" w:firstLine="568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>разнообразием методов, приёмов, средств учебной работы и умением использовать эти ресурсы для формирования ключевых образовательных компетенций у младших школьников.</w:t>
      </w:r>
    </w:p>
    <w:p w:rsidR="000560C0" w:rsidRPr="004D7EA0" w:rsidRDefault="000560C0" w:rsidP="00A82D72">
      <w:pPr>
        <w:ind w:left="-142" w:right="381" w:firstLine="568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 xml:space="preserve">    Из этих противоречий вытекает </w:t>
      </w:r>
      <w:r w:rsidRPr="004D7EA0">
        <w:rPr>
          <w:rFonts w:eastAsia="Times New Roman"/>
          <w:b/>
          <w:sz w:val="28"/>
          <w:szCs w:val="28"/>
        </w:rPr>
        <w:t xml:space="preserve">проблема </w:t>
      </w:r>
      <w:r w:rsidRPr="004D7EA0">
        <w:rPr>
          <w:rFonts w:eastAsia="Times New Roman"/>
          <w:sz w:val="28"/>
          <w:szCs w:val="28"/>
        </w:rPr>
        <w:t>– как организовать учебный процесс максимально комфортный и одновременно развивающий каждого ученика.</w:t>
      </w:r>
    </w:p>
    <w:p w:rsidR="000560C0" w:rsidRPr="004D7EA0" w:rsidRDefault="000560C0" w:rsidP="00A82D72">
      <w:pPr>
        <w:ind w:left="-142" w:right="381" w:firstLine="568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lastRenderedPageBreak/>
        <w:t xml:space="preserve">  Для решения этой проблемы я поставила перед собой </w:t>
      </w:r>
      <w:r w:rsidR="00B800CD" w:rsidRPr="004D7EA0">
        <w:rPr>
          <w:rFonts w:eastAsia="Times New Roman"/>
          <w:b/>
          <w:sz w:val="28"/>
          <w:szCs w:val="28"/>
        </w:rPr>
        <w:t>цель</w:t>
      </w:r>
      <w:r w:rsidR="00B800CD" w:rsidRPr="004D7EA0">
        <w:rPr>
          <w:rFonts w:eastAsia="Times New Roman"/>
          <w:sz w:val="28"/>
          <w:szCs w:val="28"/>
        </w:rPr>
        <w:t xml:space="preserve"> обеспечение</w:t>
      </w:r>
      <w:r w:rsidRPr="004D7EA0">
        <w:rPr>
          <w:rFonts w:eastAsia="Times New Roman"/>
          <w:sz w:val="28"/>
          <w:szCs w:val="28"/>
        </w:rPr>
        <w:t xml:space="preserve"> </w:t>
      </w:r>
      <w:r w:rsidR="00B800CD" w:rsidRPr="004D7EA0">
        <w:rPr>
          <w:rFonts w:eastAsia="Times New Roman"/>
          <w:sz w:val="28"/>
          <w:szCs w:val="28"/>
        </w:rPr>
        <w:t>взаимосвязанного</w:t>
      </w:r>
      <w:r w:rsidRPr="004D7EA0">
        <w:rPr>
          <w:rFonts w:eastAsia="Times New Roman"/>
          <w:sz w:val="28"/>
          <w:szCs w:val="28"/>
        </w:rPr>
        <w:t xml:space="preserve"> развития и </w:t>
      </w:r>
      <w:r w:rsidR="00B800CD" w:rsidRPr="004D7EA0">
        <w:rPr>
          <w:rFonts w:eastAsia="Times New Roman"/>
          <w:sz w:val="28"/>
          <w:szCs w:val="28"/>
        </w:rPr>
        <w:t>совершенствование ключевых</w:t>
      </w:r>
      <w:r w:rsidRPr="004D7EA0">
        <w:rPr>
          <w:rFonts w:eastAsia="Times New Roman"/>
          <w:sz w:val="28"/>
          <w:szCs w:val="28"/>
        </w:rPr>
        <w:t xml:space="preserve"> и </w:t>
      </w:r>
      <w:r w:rsidR="00B800CD" w:rsidRPr="004D7EA0">
        <w:rPr>
          <w:rFonts w:eastAsia="Times New Roman"/>
          <w:sz w:val="28"/>
          <w:szCs w:val="28"/>
        </w:rPr>
        <w:t>предметных образовательных</w:t>
      </w:r>
      <w:r w:rsidRPr="004D7EA0">
        <w:rPr>
          <w:rFonts w:eastAsia="Times New Roman"/>
          <w:sz w:val="28"/>
          <w:szCs w:val="28"/>
        </w:rPr>
        <w:t xml:space="preserve"> компетенций у обучающихся.</w:t>
      </w:r>
    </w:p>
    <w:p w:rsidR="000560C0" w:rsidRPr="004D7EA0" w:rsidRDefault="000560C0" w:rsidP="00A82D72">
      <w:pPr>
        <w:widowControl w:val="0"/>
        <w:autoSpaceDE w:val="0"/>
        <w:autoSpaceDN w:val="0"/>
        <w:adjustRightInd w:val="0"/>
        <w:ind w:left="-142" w:right="381" w:firstLine="568"/>
        <w:jc w:val="both"/>
        <w:rPr>
          <w:sz w:val="28"/>
          <w:szCs w:val="28"/>
          <w:highlight w:val="yellow"/>
        </w:rPr>
      </w:pPr>
      <w:r w:rsidRPr="004D7EA0">
        <w:rPr>
          <w:rFonts w:eastAsia="Times New Roman"/>
          <w:sz w:val="28"/>
          <w:szCs w:val="28"/>
        </w:rPr>
        <w:t xml:space="preserve">Для достижения этой цели были поставлены следующие </w:t>
      </w:r>
      <w:r w:rsidRPr="004D7EA0">
        <w:rPr>
          <w:rFonts w:eastAsia="Times New Roman"/>
          <w:b/>
          <w:sz w:val="28"/>
          <w:szCs w:val="28"/>
        </w:rPr>
        <w:t>задачи</w:t>
      </w:r>
      <w:r w:rsidRPr="004D7EA0">
        <w:rPr>
          <w:rFonts w:eastAsia="Times New Roman"/>
          <w:sz w:val="28"/>
          <w:szCs w:val="28"/>
        </w:rPr>
        <w:t>:</w:t>
      </w:r>
      <w:r w:rsidRPr="004D7EA0">
        <w:rPr>
          <w:sz w:val="28"/>
          <w:szCs w:val="28"/>
          <w:highlight w:val="yellow"/>
        </w:rPr>
        <w:t xml:space="preserve"> </w:t>
      </w:r>
    </w:p>
    <w:p w:rsidR="000560C0" w:rsidRPr="004D7EA0" w:rsidRDefault="000560C0" w:rsidP="00A82D7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142" w:right="381" w:firstLine="568"/>
        <w:contextualSpacing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разработать основные направления деятельности по формированию ключевых образовательных компетенций, </w:t>
      </w:r>
    </w:p>
    <w:p w:rsidR="000560C0" w:rsidRPr="004D7EA0" w:rsidRDefault="000560C0" w:rsidP="00A82D7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142" w:right="381" w:firstLine="568"/>
        <w:contextualSpacing/>
        <w:jc w:val="both"/>
        <w:rPr>
          <w:sz w:val="28"/>
          <w:szCs w:val="28"/>
        </w:rPr>
      </w:pPr>
      <w:r w:rsidRPr="004D7EA0">
        <w:rPr>
          <w:sz w:val="28"/>
          <w:szCs w:val="28"/>
        </w:rPr>
        <w:t>с</w:t>
      </w:r>
      <w:r w:rsidRPr="004D7EA0">
        <w:rPr>
          <w:bCs/>
          <w:sz w:val="28"/>
          <w:szCs w:val="28"/>
        </w:rPr>
        <w:t xml:space="preserve">оздать педагогические условия, обеспечивающие развитие образовательных компетенций по достижению нового качества образования; </w:t>
      </w:r>
    </w:p>
    <w:p w:rsidR="000560C0" w:rsidRPr="004D7EA0" w:rsidRDefault="000560C0" w:rsidP="00A82D7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142" w:right="381" w:firstLine="568"/>
        <w:contextualSpacing/>
        <w:jc w:val="both"/>
        <w:rPr>
          <w:sz w:val="28"/>
          <w:szCs w:val="28"/>
        </w:rPr>
      </w:pPr>
      <w:r w:rsidRPr="004D7EA0">
        <w:rPr>
          <w:bCs/>
          <w:sz w:val="28"/>
          <w:szCs w:val="28"/>
        </w:rPr>
        <w:t xml:space="preserve">обеспечить вовлечение каждого ученика в процесс активного учения, стимулировать внутреннюю активность, поисковую деятельность, </w:t>
      </w:r>
    </w:p>
    <w:p w:rsidR="000560C0" w:rsidRPr="004D7EA0" w:rsidRDefault="000560C0" w:rsidP="00A82D7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142" w:right="381" w:firstLine="568"/>
        <w:contextualSpacing/>
        <w:jc w:val="both"/>
        <w:rPr>
          <w:sz w:val="28"/>
          <w:szCs w:val="28"/>
        </w:rPr>
      </w:pPr>
      <w:r w:rsidRPr="004D7EA0">
        <w:rPr>
          <w:bCs/>
          <w:sz w:val="28"/>
          <w:szCs w:val="28"/>
        </w:rPr>
        <w:t>определить воспитательные задачи с учётом индивидуальных особенностей детей, вовлекать родителей в деятельность на создание условий, способствующих у детей формированию компетенций.</w:t>
      </w:r>
    </w:p>
    <w:p w:rsidR="000560C0" w:rsidRPr="004D7EA0" w:rsidRDefault="000560C0" w:rsidP="00A82D72">
      <w:pPr>
        <w:pStyle w:val="a3"/>
        <w:spacing w:line="240" w:lineRule="auto"/>
        <w:ind w:left="-142" w:right="381"/>
        <w:jc w:val="both"/>
        <w:rPr>
          <w:rFonts w:ascii="Times New Roman" w:hAnsi="Times New Roman" w:cs="Times New Roman"/>
          <w:sz w:val="28"/>
          <w:szCs w:val="28"/>
        </w:rPr>
      </w:pPr>
      <w:r w:rsidRPr="004D7E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4D7EA0">
        <w:rPr>
          <w:rFonts w:ascii="Times New Roman" w:eastAsia="Times New Roman" w:hAnsi="Times New Roman" w:cs="Times New Roman"/>
          <w:sz w:val="28"/>
          <w:szCs w:val="28"/>
        </w:rPr>
        <w:t xml:space="preserve">Работая </w:t>
      </w:r>
      <w:r w:rsidR="00B800CD" w:rsidRPr="004D7EA0">
        <w:rPr>
          <w:rFonts w:ascii="Times New Roman" w:eastAsia="Times New Roman" w:hAnsi="Times New Roman" w:cs="Times New Roman"/>
          <w:sz w:val="28"/>
          <w:szCs w:val="28"/>
        </w:rPr>
        <w:t>над своей проблемой,</w:t>
      </w:r>
      <w:r w:rsidRPr="004D7EA0">
        <w:rPr>
          <w:rFonts w:ascii="Times New Roman" w:eastAsia="Times New Roman" w:hAnsi="Times New Roman" w:cs="Times New Roman"/>
          <w:sz w:val="28"/>
          <w:szCs w:val="28"/>
        </w:rPr>
        <w:t xml:space="preserve"> я сначала посетила курсы </w:t>
      </w:r>
      <w:r w:rsidRPr="004D7EA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ГБОУ ДПО РО Ростовском институте повышения квалификации и профессиональной переподготовки работников образования по проблеме «Конструирование современного урока в контексте ФГОС как фактор достижения личностных, </w:t>
      </w:r>
      <w:proofErr w:type="spellStart"/>
      <w:r w:rsidRPr="004D7EA0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4D7EA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предметных результатов каждым обучающимся математике</w:t>
      </w:r>
    </w:p>
    <w:p w:rsidR="000560C0" w:rsidRPr="004D7EA0" w:rsidRDefault="000560C0" w:rsidP="00A82D72">
      <w:pPr>
        <w:pStyle w:val="a3"/>
        <w:spacing w:line="240" w:lineRule="auto"/>
        <w:ind w:left="-142" w:right="38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7EA0">
        <w:rPr>
          <w:rFonts w:ascii="Times New Roman" w:eastAsia="Times New Roman" w:hAnsi="Times New Roman" w:cs="Times New Roman"/>
          <w:bCs/>
          <w:sz w:val="28"/>
          <w:szCs w:val="28"/>
        </w:rPr>
        <w:t>в объеме 72 часов.</w:t>
      </w:r>
      <w:r w:rsidR="00A43FAA" w:rsidRPr="004D7E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w:anchor="к1" w:history="1">
        <w:r w:rsidR="00A43FAA" w:rsidRPr="004D7EA0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(курсы)</w:t>
        </w:r>
      </w:hyperlink>
    </w:p>
    <w:p w:rsidR="000560C0" w:rsidRPr="004D7EA0" w:rsidRDefault="000560C0" w:rsidP="00A82D72">
      <w:pPr>
        <w:pStyle w:val="a3"/>
        <w:spacing w:line="240" w:lineRule="auto"/>
        <w:ind w:left="-142" w:right="381" w:hanging="425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D7EA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A82D7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EA0">
        <w:rPr>
          <w:rFonts w:ascii="Times New Roman" w:hAnsi="Times New Roman" w:cs="Times New Roman"/>
          <w:sz w:val="28"/>
          <w:szCs w:val="28"/>
        </w:rPr>
        <w:t>Важным направлением своей педагогической деятельности я считаю как изучение опыта работы коллег, так и обобщение собственного. Свои наработки представляю  на заседании школьного  методического объединения учителей естественно-математического цикла. В 2013-2014 учебном году выступила на заседании учителей ШМО с докладом по проблеме: «</w:t>
      </w:r>
      <w:r w:rsidRPr="004D7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работы со слабоуспевающими </w:t>
      </w:r>
      <w:proofErr w:type="gramStart"/>
      <w:r w:rsidRPr="004D7EA0">
        <w:rPr>
          <w:rFonts w:ascii="Times New Roman" w:eastAsia="Calibri" w:hAnsi="Times New Roman" w:cs="Times New Roman"/>
          <w:sz w:val="28"/>
          <w:szCs w:val="28"/>
          <w:lang w:eastAsia="ru-RU"/>
        </w:rPr>
        <w:t>учениками»</w:t>
      </w:r>
      <w:r w:rsidRPr="004D7EA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D7EA0">
        <w:rPr>
          <w:rFonts w:ascii="Times New Roman" w:hAnsi="Times New Roman" w:cs="Times New Roman"/>
          <w:sz w:val="28"/>
          <w:szCs w:val="28"/>
        </w:rPr>
        <w:t>протокол № 2 от 25.12.13); «Организация самостоятельной работы на уроках математики» (протокол № 3 от 18.03.14 г);  в 2014-2015 учебном году   «Использование ИКТ на уроках математики» ( протокол № 4 от 22.04.2015г)</w:t>
      </w:r>
      <w:r w:rsidR="004A76D5" w:rsidRPr="004D7EA0">
        <w:rPr>
          <w:rFonts w:ascii="Times New Roman" w:hAnsi="Times New Roman" w:cs="Times New Roman"/>
          <w:sz w:val="28"/>
          <w:szCs w:val="28"/>
        </w:rPr>
        <w:t xml:space="preserve"> </w:t>
      </w:r>
      <w:hyperlink w:anchor="о1" w:history="1">
        <w:r w:rsidR="004A76D5" w:rsidRPr="004D7EA0">
          <w:rPr>
            <w:rStyle w:val="a6"/>
            <w:rFonts w:ascii="Times New Roman" w:hAnsi="Times New Roman" w:cs="Times New Roman"/>
            <w:sz w:val="28"/>
            <w:szCs w:val="28"/>
          </w:rPr>
          <w:t xml:space="preserve">(см. </w:t>
        </w:r>
        <w:r w:rsidR="00ED3824" w:rsidRPr="004D7EA0">
          <w:rPr>
            <w:rStyle w:val="a6"/>
            <w:rFonts w:ascii="Times New Roman" w:hAnsi="Times New Roman" w:cs="Times New Roman"/>
            <w:sz w:val="28"/>
            <w:szCs w:val="28"/>
          </w:rPr>
          <w:t>выступления</w:t>
        </w:r>
        <w:r w:rsidR="004A76D5" w:rsidRPr="004D7EA0">
          <w:rPr>
            <w:rStyle w:val="a6"/>
            <w:rFonts w:ascii="Times New Roman" w:hAnsi="Times New Roman" w:cs="Times New Roman"/>
            <w:sz w:val="28"/>
            <w:szCs w:val="28"/>
          </w:rPr>
          <w:t>)</w:t>
        </w:r>
      </w:hyperlink>
    </w:p>
    <w:p w:rsidR="004A27B6" w:rsidRPr="004D7EA0" w:rsidRDefault="00A43FAA" w:rsidP="00A82D72">
      <w:pPr>
        <w:ind w:left="-142" w:right="381" w:hanging="284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</w:t>
      </w:r>
      <w:r w:rsidR="000560C0" w:rsidRPr="004D7EA0">
        <w:rPr>
          <w:sz w:val="28"/>
          <w:szCs w:val="28"/>
        </w:rPr>
        <w:t>Знакомство с опытом работы коллег в школах района  позволяет мне постоянно повышать свой профессиональный уровень, использовать в своей работе гуманистические общеобразовательные технологии, ориентированные на развитие личности ребенка.</w:t>
      </w:r>
      <w:r w:rsidR="004A76D5" w:rsidRPr="004D7EA0">
        <w:rPr>
          <w:sz w:val="28"/>
          <w:szCs w:val="28"/>
        </w:rPr>
        <w:t xml:space="preserve"> </w:t>
      </w:r>
      <w:r w:rsidR="004A27B6" w:rsidRPr="004D7EA0">
        <w:rPr>
          <w:sz w:val="28"/>
          <w:szCs w:val="28"/>
        </w:rPr>
        <w:t>Никогда не останавливаюсь на достигнутом. Повышаю свое профессиональное мастерство на курсах повышения квалификации, на районных семинарах, МО, изучаю опыт коллег, осваиваю и внедряю новые педагогические технологии. На открытых уроках показала применение технологий проблемного и развивающего обучения. Составляю рабочие программы по предметам в соответствии со стандартом образования. Постоянно слежу за новинками, новыми программами, приобретаю методическую литературу.</w:t>
      </w:r>
    </w:p>
    <w:p w:rsidR="00A43FAA" w:rsidRPr="004D7EA0" w:rsidRDefault="000560C0" w:rsidP="00A82D72">
      <w:pPr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</w:t>
      </w:r>
      <w:r w:rsidR="00ED219C" w:rsidRPr="004D7EA0">
        <w:rPr>
          <w:sz w:val="28"/>
          <w:szCs w:val="28"/>
        </w:rPr>
        <w:t xml:space="preserve">    </w:t>
      </w:r>
      <w:r w:rsidRPr="004D7EA0">
        <w:rPr>
          <w:sz w:val="28"/>
          <w:szCs w:val="28"/>
        </w:rPr>
        <w:t>Явля</w:t>
      </w:r>
      <w:r w:rsidR="00ED3824" w:rsidRPr="004D7EA0">
        <w:rPr>
          <w:sz w:val="28"/>
          <w:szCs w:val="28"/>
        </w:rPr>
        <w:t>ла</w:t>
      </w:r>
      <w:r w:rsidRPr="004D7EA0">
        <w:rPr>
          <w:sz w:val="28"/>
          <w:szCs w:val="28"/>
        </w:rPr>
        <w:t xml:space="preserve">сь  экспертом по проверке экзаменационных работ выпускников 9 классов в форме ГИА по математике. </w:t>
      </w:r>
    </w:p>
    <w:p w:rsidR="00AE00BD" w:rsidRPr="004D7EA0" w:rsidRDefault="00A43FAA" w:rsidP="00A82D72">
      <w:pPr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</w:t>
      </w:r>
      <w:r w:rsidR="000560C0" w:rsidRPr="004D7EA0">
        <w:rPr>
          <w:sz w:val="28"/>
          <w:szCs w:val="28"/>
        </w:rPr>
        <w:t xml:space="preserve">Работаю над темой самообразования </w:t>
      </w:r>
      <w:r w:rsidR="00AE00BD" w:rsidRPr="004D7EA0">
        <w:rPr>
          <w:sz w:val="28"/>
          <w:szCs w:val="28"/>
        </w:rPr>
        <w:t>«Использование новых информационных технологий в учебном процессе на уроках математики»</w:t>
      </w:r>
    </w:p>
    <w:p w:rsidR="000560C0" w:rsidRPr="004D7EA0" w:rsidRDefault="000560C0" w:rsidP="00A82D72">
      <w:pPr>
        <w:ind w:left="-142" w:right="381" w:hanging="425"/>
        <w:jc w:val="both"/>
        <w:rPr>
          <w:rStyle w:val="a6"/>
          <w:color w:val="0070C0"/>
          <w:sz w:val="28"/>
          <w:szCs w:val="28"/>
        </w:rPr>
      </w:pPr>
      <w:r w:rsidRPr="004D7EA0">
        <w:rPr>
          <w:sz w:val="28"/>
          <w:szCs w:val="28"/>
        </w:rPr>
        <w:lastRenderedPageBreak/>
        <w:t xml:space="preserve">     Работаю в классах второй и третьей ступени, из года в год показываю стабильно высокие результаты качества знаний и уровня </w:t>
      </w:r>
      <w:proofErr w:type="spellStart"/>
      <w:r w:rsidR="00B800CD" w:rsidRPr="004D7EA0">
        <w:rPr>
          <w:sz w:val="28"/>
          <w:szCs w:val="28"/>
        </w:rPr>
        <w:t>обученности</w:t>
      </w:r>
      <w:proofErr w:type="spellEnd"/>
      <w:r w:rsidR="00B800CD" w:rsidRPr="004D7EA0">
        <w:rPr>
          <w:sz w:val="28"/>
          <w:szCs w:val="28"/>
        </w:rPr>
        <w:t xml:space="preserve"> учащихся</w:t>
      </w:r>
      <w:r w:rsidRPr="004D7EA0">
        <w:rPr>
          <w:sz w:val="28"/>
          <w:szCs w:val="28"/>
        </w:rPr>
        <w:t xml:space="preserve"> по преподаваемым предметам. </w:t>
      </w:r>
      <w:hyperlink w:anchor="т1" w:history="1">
        <w:r w:rsidR="00AE00BD" w:rsidRPr="004D7EA0">
          <w:rPr>
            <w:rStyle w:val="a6"/>
            <w:color w:val="0070C0"/>
            <w:sz w:val="28"/>
            <w:szCs w:val="28"/>
          </w:rPr>
          <w:t>(таблица № 1</w:t>
        </w:r>
        <w:r w:rsidR="00FB5C4A" w:rsidRPr="004D7EA0">
          <w:rPr>
            <w:rStyle w:val="a6"/>
            <w:color w:val="0070C0"/>
            <w:sz w:val="28"/>
            <w:szCs w:val="28"/>
          </w:rPr>
          <w:t>)</w:t>
        </w:r>
      </w:hyperlink>
    </w:p>
    <w:p w:rsidR="00ED3824" w:rsidRPr="004D7EA0" w:rsidRDefault="00A82D72" w:rsidP="00A82D72">
      <w:pPr>
        <w:ind w:left="-142" w:right="38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D3824" w:rsidRPr="004D7EA0" w:rsidRDefault="00A82D72" w:rsidP="00A82D72">
      <w:pPr>
        <w:ind w:left="-142" w:right="38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824" w:rsidRPr="004D7EA0">
        <w:rPr>
          <w:sz w:val="28"/>
          <w:szCs w:val="28"/>
        </w:rPr>
        <w:t xml:space="preserve"> </w:t>
      </w:r>
      <w:r w:rsidRPr="004D7EA0">
        <w:rPr>
          <w:noProof/>
          <w:sz w:val="28"/>
          <w:szCs w:val="28"/>
        </w:rPr>
        <w:drawing>
          <wp:inline distT="0" distB="0" distL="0" distR="0">
            <wp:extent cx="6247181" cy="2296795"/>
            <wp:effectExtent l="19050" t="0" r="20269" b="825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3824" w:rsidRPr="004D7EA0" w:rsidRDefault="00ED3824" w:rsidP="00A82D72">
      <w:pPr>
        <w:ind w:left="-142" w:right="381" w:hanging="425"/>
        <w:jc w:val="both"/>
        <w:rPr>
          <w:sz w:val="28"/>
          <w:szCs w:val="28"/>
        </w:rPr>
      </w:pPr>
    </w:p>
    <w:p w:rsidR="00ED3824" w:rsidRPr="004D7EA0" w:rsidRDefault="00ED3824" w:rsidP="00A82D72">
      <w:pPr>
        <w:ind w:left="-142" w:right="381" w:hanging="425"/>
        <w:jc w:val="both"/>
        <w:rPr>
          <w:sz w:val="28"/>
          <w:szCs w:val="28"/>
        </w:rPr>
      </w:pPr>
    </w:p>
    <w:p w:rsidR="00ED3824" w:rsidRPr="004D7EA0" w:rsidRDefault="00ED3824" w:rsidP="00124861">
      <w:pPr>
        <w:ind w:left="-142" w:right="381" w:firstLine="142"/>
        <w:jc w:val="both"/>
        <w:rPr>
          <w:sz w:val="28"/>
          <w:szCs w:val="28"/>
        </w:rPr>
      </w:pPr>
      <w:r w:rsidRPr="004D7EA0">
        <w:rPr>
          <w:noProof/>
          <w:sz w:val="28"/>
          <w:szCs w:val="28"/>
        </w:rPr>
        <w:drawing>
          <wp:inline distT="0" distB="0" distL="0" distR="0">
            <wp:extent cx="6218555" cy="32194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4861" w:rsidRDefault="0057357C" w:rsidP="00A82D72">
      <w:pPr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</w:t>
      </w:r>
    </w:p>
    <w:p w:rsidR="00E809C6" w:rsidRPr="004D7EA0" w:rsidRDefault="00E809C6" w:rsidP="00124861">
      <w:pPr>
        <w:ind w:left="-142" w:right="381" w:firstLine="568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Несмотря на то, что я </w:t>
      </w:r>
      <w:r w:rsidR="001C6E21" w:rsidRPr="004D7EA0">
        <w:rPr>
          <w:sz w:val="28"/>
          <w:szCs w:val="28"/>
        </w:rPr>
        <w:t xml:space="preserve">преподаю </w:t>
      </w:r>
      <w:r w:rsidR="00B800CD" w:rsidRPr="004D7EA0">
        <w:rPr>
          <w:sz w:val="28"/>
          <w:szCs w:val="28"/>
        </w:rPr>
        <w:t>в классах,</w:t>
      </w:r>
      <w:r w:rsidR="004D2EA9" w:rsidRPr="004D7EA0">
        <w:rPr>
          <w:sz w:val="28"/>
          <w:szCs w:val="28"/>
        </w:rPr>
        <w:t xml:space="preserve"> не перешедших на ФГОС, а обучаю</w:t>
      </w:r>
      <w:r w:rsidRPr="004D7EA0">
        <w:rPr>
          <w:sz w:val="28"/>
          <w:szCs w:val="28"/>
        </w:rPr>
        <w:t xml:space="preserve"> традиционным</w:t>
      </w:r>
      <w:r w:rsidR="004D2EA9" w:rsidRPr="004D7EA0">
        <w:rPr>
          <w:sz w:val="28"/>
          <w:szCs w:val="28"/>
        </w:rPr>
        <w:t>и</w:t>
      </w:r>
      <w:r w:rsidRPr="004D7EA0">
        <w:rPr>
          <w:sz w:val="28"/>
          <w:szCs w:val="28"/>
        </w:rPr>
        <w:t xml:space="preserve"> методам</w:t>
      </w:r>
      <w:r w:rsidR="004D2EA9" w:rsidRPr="004D7EA0">
        <w:rPr>
          <w:sz w:val="28"/>
          <w:szCs w:val="28"/>
        </w:rPr>
        <w:t>и</w:t>
      </w:r>
      <w:r w:rsidRPr="004D7EA0">
        <w:rPr>
          <w:sz w:val="28"/>
          <w:szCs w:val="28"/>
        </w:rPr>
        <w:t xml:space="preserve"> обучения и считаю их применение вполне возможным, стараюсь идти в ногу со временем, изучаю новые педагогические технологии и пытаюсь какие-то новые элементы внедрять на своих уроках.   Появление компьютерной и мультимедийной техники в школе активизируют деятельность учителя не только по их освоению, но и по активному использованию в учебном процессе со школьниками. </w:t>
      </w:r>
    </w:p>
    <w:p w:rsidR="0064236E" w:rsidRPr="004D7EA0" w:rsidRDefault="005374EA" w:rsidP="00124861">
      <w:pPr>
        <w:pStyle w:val="a4"/>
        <w:spacing w:after="0"/>
        <w:ind w:left="-142" w:right="381" w:hanging="567"/>
        <w:jc w:val="both"/>
        <w:rPr>
          <w:sz w:val="28"/>
          <w:szCs w:val="28"/>
        </w:rPr>
      </w:pPr>
      <w:r w:rsidRPr="004D7EA0">
        <w:rPr>
          <w:color w:val="000000"/>
          <w:sz w:val="28"/>
          <w:szCs w:val="28"/>
        </w:rPr>
        <w:t xml:space="preserve">      </w:t>
      </w:r>
      <w:r w:rsidR="004D2EA9" w:rsidRPr="004D7EA0">
        <w:rPr>
          <w:color w:val="000000"/>
          <w:sz w:val="28"/>
          <w:szCs w:val="28"/>
        </w:rPr>
        <w:t xml:space="preserve">           </w:t>
      </w:r>
      <w:r w:rsidRPr="004D7EA0">
        <w:rPr>
          <w:sz w:val="28"/>
          <w:szCs w:val="28"/>
        </w:rPr>
        <w:t>Увеличение умственной нагрузки на уроках математики</w:t>
      </w:r>
      <w:r w:rsidR="004D2EA9" w:rsidRPr="004D7EA0">
        <w:rPr>
          <w:sz w:val="28"/>
          <w:szCs w:val="28"/>
        </w:rPr>
        <w:t xml:space="preserve"> и информатики</w:t>
      </w:r>
      <w:r w:rsidRPr="004D7EA0">
        <w:rPr>
          <w:sz w:val="28"/>
          <w:szCs w:val="28"/>
        </w:rPr>
        <w:t xml:space="preserve">  заставляет задум</w:t>
      </w:r>
      <w:r w:rsidR="00BE56C4" w:rsidRPr="004D7EA0">
        <w:rPr>
          <w:sz w:val="28"/>
          <w:szCs w:val="28"/>
        </w:rPr>
        <w:t>ыва</w:t>
      </w:r>
      <w:r w:rsidRPr="004D7EA0">
        <w:rPr>
          <w:sz w:val="28"/>
          <w:szCs w:val="28"/>
        </w:rPr>
        <w:t>ться над тем, как поддерж</w:t>
      </w:r>
      <w:r w:rsidR="00BE56C4" w:rsidRPr="004D7EA0">
        <w:rPr>
          <w:sz w:val="28"/>
          <w:szCs w:val="28"/>
        </w:rPr>
        <w:t>ив</w:t>
      </w:r>
      <w:r w:rsidRPr="004D7EA0">
        <w:rPr>
          <w:sz w:val="28"/>
          <w:szCs w:val="28"/>
        </w:rPr>
        <w:t xml:space="preserve">ать интерес к изучаемому материалу у учащихся, их активность на протяжении всего урока. В связи с этим </w:t>
      </w:r>
      <w:r w:rsidR="00BE56C4" w:rsidRPr="004D7EA0">
        <w:rPr>
          <w:sz w:val="28"/>
          <w:szCs w:val="28"/>
        </w:rPr>
        <w:t>я веду</w:t>
      </w:r>
      <w:r w:rsidRPr="004D7EA0">
        <w:rPr>
          <w:sz w:val="28"/>
          <w:szCs w:val="28"/>
        </w:rPr>
        <w:t xml:space="preserve"> поиски новых эффективных методов обучения и таких методических </w:t>
      </w:r>
      <w:r w:rsidRPr="004D7EA0">
        <w:rPr>
          <w:sz w:val="28"/>
          <w:szCs w:val="28"/>
        </w:rPr>
        <w:lastRenderedPageBreak/>
        <w:t xml:space="preserve">приёмов, которые бы активизировали мысль </w:t>
      </w:r>
      <w:r w:rsidR="00111D29" w:rsidRPr="004D7EA0">
        <w:rPr>
          <w:sz w:val="28"/>
          <w:szCs w:val="28"/>
        </w:rPr>
        <w:t>ребят</w:t>
      </w:r>
      <w:r w:rsidRPr="004D7EA0">
        <w:rPr>
          <w:sz w:val="28"/>
          <w:szCs w:val="28"/>
        </w:rPr>
        <w:t>, стимулировали бы их к самосто</w:t>
      </w:r>
      <w:r w:rsidR="00FB5C4A" w:rsidRPr="004D7EA0">
        <w:rPr>
          <w:sz w:val="28"/>
          <w:szCs w:val="28"/>
        </w:rPr>
        <w:t>ятельному приобретению знаний.</w:t>
      </w:r>
    </w:p>
    <w:p w:rsidR="0064236E" w:rsidRPr="004D7EA0" w:rsidRDefault="004D2EA9" w:rsidP="00A82D72">
      <w:pPr>
        <w:pStyle w:val="a3"/>
        <w:spacing w:after="0" w:line="240" w:lineRule="auto"/>
        <w:ind w:left="-142" w:right="38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EA0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4236E" w:rsidRPr="004D7EA0">
        <w:rPr>
          <w:rFonts w:ascii="Times New Roman" w:hAnsi="Times New Roman" w:cs="Times New Roman"/>
          <w:color w:val="000000"/>
          <w:sz w:val="28"/>
          <w:szCs w:val="28"/>
        </w:rPr>
        <w:t>Один из трех компонентов Федерального государственного образовательного стандарта общего образования (ФГОС ОО) второго поколения – это требование к условиям и ресурсному обеспечению для реализации программы общего образования. Данный компонент имеет приоритетное значение и призван быть инструментальным сопровождением образователь</w:t>
      </w:r>
      <w:r w:rsidR="00111D29" w:rsidRPr="004D7EA0">
        <w:rPr>
          <w:rFonts w:ascii="Times New Roman" w:hAnsi="Times New Roman" w:cs="Times New Roman"/>
          <w:color w:val="000000"/>
          <w:sz w:val="28"/>
          <w:szCs w:val="28"/>
        </w:rPr>
        <w:t xml:space="preserve">ного процесса. Посредством него </w:t>
      </w:r>
      <w:r w:rsidR="0064236E" w:rsidRPr="004D7EA0">
        <w:rPr>
          <w:rFonts w:ascii="Times New Roman" w:hAnsi="Times New Roman" w:cs="Times New Roman"/>
          <w:iCs/>
          <w:color w:val="000000"/>
          <w:sz w:val="28"/>
          <w:szCs w:val="28"/>
        </w:rPr>
        <w:t>формируется</w:t>
      </w:r>
      <w:r w:rsidR="00111D29" w:rsidRPr="004D7E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4236E" w:rsidRPr="004D7EA0">
        <w:rPr>
          <w:rFonts w:ascii="Times New Roman" w:hAnsi="Times New Roman" w:cs="Times New Roman"/>
          <w:color w:val="000000"/>
          <w:sz w:val="28"/>
          <w:szCs w:val="28"/>
        </w:rPr>
        <w:t xml:space="preserve">и воспроизводится предметная, информационно-методическая, человеческая развивающая образовательная среда, функционирующая на основе </w:t>
      </w:r>
      <w:proofErr w:type="spellStart"/>
      <w:r w:rsidR="0064236E" w:rsidRPr="004D7EA0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="0064236E" w:rsidRPr="004D7EA0">
        <w:rPr>
          <w:rFonts w:ascii="Times New Roman" w:hAnsi="Times New Roman" w:cs="Times New Roman"/>
          <w:color w:val="000000"/>
          <w:sz w:val="28"/>
          <w:szCs w:val="28"/>
        </w:rPr>
        <w:t xml:space="preserve"> подхода.</w:t>
      </w:r>
    </w:p>
    <w:p w:rsidR="0064236E" w:rsidRPr="004D7EA0" w:rsidRDefault="0064236E" w:rsidP="00A82D72">
      <w:pPr>
        <w:pStyle w:val="a3"/>
        <w:spacing w:after="100" w:afterAutospacing="1" w:line="240" w:lineRule="auto"/>
        <w:ind w:left="-142" w:right="38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D7EA0">
        <w:rPr>
          <w:rFonts w:ascii="Times New Roman" w:hAnsi="Times New Roman" w:cs="Times New Roman"/>
          <w:sz w:val="28"/>
          <w:szCs w:val="28"/>
        </w:rPr>
        <w:t xml:space="preserve">     </w:t>
      </w:r>
      <w:r w:rsidR="004D2EA9" w:rsidRPr="004D7EA0"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4D7EA0">
        <w:rPr>
          <w:rFonts w:ascii="Times New Roman" w:hAnsi="Times New Roman" w:cs="Times New Roman"/>
          <w:sz w:val="28"/>
          <w:szCs w:val="28"/>
        </w:rPr>
        <w:t xml:space="preserve">оэтому вот уже </w:t>
      </w:r>
      <w:r w:rsidR="00B70708" w:rsidRPr="004D7EA0">
        <w:rPr>
          <w:rFonts w:ascii="Times New Roman" w:hAnsi="Times New Roman" w:cs="Times New Roman"/>
          <w:sz w:val="28"/>
          <w:szCs w:val="28"/>
        </w:rPr>
        <w:t>пятый</w:t>
      </w:r>
      <w:r w:rsidRPr="004D7EA0">
        <w:rPr>
          <w:rFonts w:ascii="Times New Roman" w:hAnsi="Times New Roman" w:cs="Times New Roman"/>
          <w:sz w:val="28"/>
          <w:szCs w:val="28"/>
        </w:rPr>
        <w:t xml:space="preserve"> год я работаю над </w:t>
      </w:r>
      <w:r w:rsidR="00FB5C4A" w:rsidRPr="004D7EA0">
        <w:rPr>
          <w:rFonts w:ascii="Times New Roman" w:hAnsi="Times New Roman" w:cs="Times New Roman"/>
          <w:bCs/>
          <w:sz w:val="28"/>
          <w:szCs w:val="28"/>
        </w:rPr>
        <w:t xml:space="preserve">темой по самообразованию </w:t>
      </w:r>
      <w:r w:rsidR="00204A2F" w:rsidRPr="004D7EA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F3434" w:rsidRPr="004D7EA0">
        <w:rPr>
          <w:rFonts w:ascii="Times New Roman" w:hAnsi="Times New Roman" w:cs="Times New Roman"/>
          <w:sz w:val="28"/>
          <w:szCs w:val="28"/>
        </w:rPr>
        <w:t>«</w:t>
      </w:r>
      <w:r w:rsidR="000F3434" w:rsidRPr="004D7EA0">
        <w:rPr>
          <w:rFonts w:ascii="Times New Roman" w:hAnsi="Times New Roman" w:cs="Times New Roman"/>
          <w:bCs/>
          <w:kern w:val="36"/>
          <w:sz w:val="28"/>
          <w:szCs w:val="28"/>
        </w:rPr>
        <w:t>Использование ИКТ на уроках математики»</w:t>
      </w:r>
      <w:r w:rsidR="00204A2F" w:rsidRPr="004D7EA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C7A72" w:rsidRPr="004D7EA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D7EA0">
        <w:rPr>
          <w:rFonts w:ascii="Times New Roman" w:hAnsi="Times New Roman" w:cs="Times New Roman"/>
          <w:sz w:val="28"/>
          <w:szCs w:val="28"/>
        </w:rPr>
        <w:t>Используемые мною компьютерные технологии отличаются направленностью на личность школьника. Использование информационных технологий позволяет достичь свободы творчества участников педагогического процесса: ученика и учителя.</w:t>
      </w:r>
    </w:p>
    <w:p w:rsidR="0064236E" w:rsidRPr="004D7EA0" w:rsidRDefault="004D2EA9" w:rsidP="00A82D72">
      <w:pPr>
        <w:pStyle w:val="a3"/>
        <w:spacing w:after="100" w:afterAutospacing="1" w:line="240" w:lineRule="auto"/>
        <w:ind w:left="-142" w:right="38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7E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64236E" w:rsidRPr="004D7EA0">
        <w:rPr>
          <w:rFonts w:ascii="Times New Roman" w:hAnsi="Times New Roman" w:cs="Times New Roman"/>
          <w:color w:val="000000"/>
          <w:sz w:val="28"/>
          <w:szCs w:val="28"/>
        </w:rPr>
        <w:t>ИКТ технологии дают мне возможность сделать урок не просто интересным и красочным, но и содержательным, не только на каком-то отдельном этапе, а на протяжении всего учебного процесса.</w:t>
      </w:r>
    </w:p>
    <w:p w:rsidR="00060BC9" w:rsidRPr="004D7EA0" w:rsidRDefault="004D2EA9" w:rsidP="00A82D72">
      <w:pPr>
        <w:pStyle w:val="a4"/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</w:t>
      </w:r>
      <w:r w:rsidR="00060BC9" w:rsidRPr="004D7EA0">
        <w:rPr>
          <w:sz w:val="28"/>
          <w:szCs w:val="28"/>
        </w:rPr>
        <w:t xml:space="preserve">Использую в своей работе интернет-материалы, компьютерные презентации, которые делаю сама с помощью программы </w:t>
      </w:r>
      <w:r w:rsidR="00060BC9" w:rsidRPr="004D7EA0">
        <w:rPr>
          <w:sz w:val="28"/>
          <w:szCs w:val="28"/>
          <w:lang w:val="en-US"/>
        </w:rPr>
        <w:t>Power</w:t>
      </w:r>
      <w:r w:rsidR="00060BC9" w:rsidRPr="004D7EA0">
        <w:rPr>
          <w:sz w:val="28"/>
          <w:szCs w:val="28"/>
        </w:rPr>
        <w:t xml:space="preserve"> </w:t>
      </w:r>
      <w:r w:rsidR="00060BC9" w:rsidRPr="004D7EA0">
        <w:rPr>
          <w:sz w:val="28"/>
          <w:szCs w:val="28"/>
          <w:lang w:val="en-US"/>
        </w:rPr>
        <w:t>Point</w:t>
      </w:r>
      <w:r w:rsidR="00060BC9" w:rsidRPr="004D7EA0">
        <w:rPr>
          <w:sz w:val="28"/>
          <w:szCs w:val="28"/>
        </w:rPr>
        <w:t xml:space="preserve">, а также уже готовые, размещенные в интернете. Использование ИКТ на уроках математики мне позволяет:  </w:t>
      </w:r>
    </w:p>
    <w:p w:rsidR="00060BC9" w:rsidRPr="004D7EA0" w:rsidRDefault="00060BC9" w:rsidP="00274626">
      <w:pPr>
        <w:numPr>
          <w:ilvl w:val="0"/>
          <w:numId w:val="6"/>
        </w:numPr>
        <w:tabs>
          <w:tab w:val="clear" w:pos="720"/>
          <w:tab w:val="num" w:pos="-1418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сделать процесс обучения более интересным, ярким, увлекательным за счёт богатства мультимедийных возможностей; </w:t>
      </w:r>
    </w:p>
    <w:p w:rsidR="00060BC9" w:rsidRPr="004D7EA0" w:rsidRDefault="00060BC9" w:rsidP="00274626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эффективно решать проблему наглядности обучения, расширить возможности визуализации учебного материала, делая его более понятным и доступным для учащихся (особенно на уроках геометрии в 10 классе, когда начинается изучение стереометрии); </w:t>
      </w:r>
    </w:p>
    <w:p w:rsidR="00060BC9" w:rsidRPr="004D7EA0" w:rsidRDefault="00060BC9" w:rsidP="00274626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индивидуализировать процесс обучения за счёт возможности создания и использования </w:t>
      </w:r>
      <w:proofErr w:type="spellStart"/>
      <w:r w:rsidRPr="004D7EA0">
        <w:rPr>
          <w:sz w:val="28"/>
          <w:szCs w:val="28"/>
        </w:rPr>
        <w:t>разноуровневых</w:t>
      </w:r>
      <w:proofErr w:type="spellEnd"/>
      <w:r w:rsidRPr="004D7EA0">
        <w:rPr>
          <w:sz w:val="28"/>
          <w:szCs w:val="28"/>
        </w:rPr>
        <w:t xml:space="preserve"> заданий, усвоение учащимися учебного материала в индивидуальном плане, с использованием удобного способа восприятия информации; </w:t>
      </w:r>
    </w:p>
    <w:p w:rsidR="00060BC9" w:rsidRPr="004D7EA0" w:rsidRDefault="00060BC9" w:rsidP="00274626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раскрепостить учеников при ответе на вопросы, т.к. компьютер позволяет фиксировать результаты, корректно и без эмоций реагирует на ошибки; </w:t>
      </w:r>
    </w:p>
    <w:p w:rsidR="00060BC9" w:rsidRPr="004D7EA0" w:rsidRDefault="00060BC9" w:rsidP="00274626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совершенствовать навыки самоконтроля, поскольку учащиеся могут самостоятельно анализировать и исправлять допущенные ошибки и корректировать свою деятельность благодаря наличию обратной связи; </w:t>
      </w:r>
    </w:p>
    <w:p w:rsidR="00060BC9" w:rsidRPr="004D7EA0" w:rsidRDefault="00060BC9" w:rsidP="00274626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организовать учебно-исследовательскую деятельность учащихся. </w:t>
      </w:r>
    </w:p>
    <w:p w:rsidR="00060BC9" w:rsidRPr="004D7EA0" w:rsidRDefault="004D2EA9" w:rsidP="00A82D72">
      <w:pPr>
        <w:pStyle w:val="a4"/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</w:t>
      </w:r>
      <w:r w:rsidR="00060BC9" w:rsidRPr="004D7EA0">
        <w:rPr>
          <w:sz w:val="28"/>
          <w:szCs w:val="28"/>
        </w:rPr>
        <w:t xml:space="preserve">Замечено, что учащиеся проявляют большой интерес к теме, когда при объяснении нового материала применяются презентации. Даже пассивные учащиеся с огромным желанием включаются в работу. Использую ИКТ на разных этапах </w:t>
      </w:r>
      <w:r w:rsidR="00B800CD" w:rsidRPr="004D7EA0">
        <w:rPr>
          <w:sz w:val="28"/>
          <w:szCs w:val="28"/>
        </w:rPr>
        <w:t>урока:</w:t>
      </w:r>
    </w:p>
    <w:p w:rsidR="00060BC9" w:rsidRPr="004D7EA0" w:rsidRDefault="00060BC9" w:rsidP="00124861">
      <w:pPr>
        <w:pStyle w:val="a4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lastRenderedPageBreak/>
        <w:t xml:space="preserve">Устный счёт включает в себя устные упражнения, необходимые либо для закрепления, либо для дальнейшего изучения нового материала; </w:t>
      </w:r>
    </w:p>
    <w:p w:rsidR="00060BC9" w:rsidRPr="004D7EA0" w:rsidRDefault="00060BC9" w:rsidP="00124861">
      <w:pPr>
        <w:pStyle w:val="a4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На этапе первичного закрепления. Предложенные учителем задания по новой теме, позволяют определить степень усвоения нового материала; </w:t>
      </w:r>
    </w:p>
    <w:p w:rsidR="00060BC9" w:rsidRPr="004D7EA0" w:rsidRDefault="00060BC9" w:rsidP="00124861">
      <w:pPr>
        <w:pStyle w:val="a4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При объяснении нового материала; </w:t>
      </w:r>
    </w:p>
    <w:p w:rsidR="00060BC9" w:rsidRPr="004D7EA0" w:rsidRDefault="00060BC9" w:rsidP="00124861">
      <w:pPr>
        <w:pStyle w:val="a4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-142" w:right="381" w:firstLine="0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На уроках обобщения по изученной теме.  </w:t>
      </w:r>
    </w:p>
    <w:p w:rsidR="0064236E" w:rsidRPr="004D7EA0" w:rsidRDefault="00060BC9" w:rsidP="00A82D72">
      <w:pPr>
        <w:pStyle w:val="a4"/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</w:t>
      </w:r>
      <w:r w:rsidR="00124861">
        <w:rPr>
          <w:sz w:val="28"/>
          <w:szCs w:val="28"/>
        </w:rPr>
        <w:t xml:space="preserve">                 </w:t>
      </w:r>
      <w:r w:rsidRPr="004D7EA0">
        <w:rPr>
          <w:sz w:val="28"/>
          <w:szCs w:val="28"/>
        </w:rPr>
        <w:t xml:space="preserve">Использую ИКТ и на уроках решения тренировочных заданий при подготовке к ЕГЭ и </w:t>
      </w:r>
      <w:r w:rsidR="00C14614" w:rsidRPr="004D7EA0">
        <w:rPr>
          <w:sz w:val="28"/>
          <w:szCs w:val="28"/>
        </w:rPr>
        <w:t>ОГЭ</w:t>
      </w:r>
      <w:r w:rsidRPr="004D7EA0">
        <w:rPr>
          <w:sz w:val="28"/>
          <w:szCs w:val="28"/>
        </w:rPr>
        <w:t>. (</w:t>
      </w:r>
      <w:hyperlink r:id="rId9" w:history="1">
        <w:r w:rsidRPr="004D7EA0">
          <w:rPr>
            <w:rStyle w:val="a6"/>
            <w:sz w:val="28"/>
            <w:szCs w:val="28"/>
            <w:lang w:val="en-US"/>
          </w:rPr>
          <w:t>http</w:t>
        </w:r>
        <w:r w:rsidRPr="004D7EA0">
          <w:rPr>
            <w:rStyle w:val="a6"/>
            <w:sz w:val="28"/>
            <w:szCs w:val="28"/>
          </w:rPr>
          <w:t>://</w:t>
        </w:r>
        <w:r w:rsidRPr="004D7EA0">
          <w:rPr>
            <w:rStyle w:val="a6"/>
            <w:sz w:val="28"/>
            <w:szCs w:val="28"/>
            <w:lang w:val="en-US"/>
          </w:rPr>
          <w:t>matnege</w:t>
        </w:r>
        <w:r w:rsidRPr="004D7EA0">
          <w:rPr>
            <w:rStyle w:val="a6"/>
            <w:sz w:val="28"/>
            <w:szCs w:val="28"/>
          </w:rPr>
          <w:t>.</w:t>
        </w:r>
        <w:r w:rsidRPr="004D7EA0">
          <w:rPr>
            <w:rStyle w:val="a6"/>
            <w:sz w:val="28"/>
            <w:szCs w:val="28"/>
            <w:lang w:val="en-US"/>
          </w:rPr>
          <w:t>ru</w:t>
        </w:r>
      </w:hyperlink>
      <w:r w:rsidRPr="004D7EA0">
        <w:rPr>
          <w:sz w:val="28"/>
          <w:szCs w:val="28"/>
        </w:rPr>
        <w:t xml:space="preserve">; </w:t>
      </w:r>
      <w:hyperlink r:id="rId10" w:history="1">
        <w:r w:rsidRPr="004D7EA0">
          <w:rPr>
            <w:rStyle w:val="a6"/>
            <w:sz w:val="28"/>
            <w:szCs w:val="28"/>
            <w:lang w:val="en-US"/>
          </w:rPr>
          <w:t>http</w:t>
        </w:r>
        <w:r w:rsidRPr="004D7EA0">
          <w:rPr>
            <w:rStyle w:val="a6"/>
            <w:sz w:val="28"/>
            <w:szCs w:val="28"/>
          </w:rPr>
          <w:t>://</w:t>
        </w:r>
        <w:r w:rsidRPr="004D7EA0">
          <w:rPr>
            <w:rStyle w:val="a6"/>
            <w:sz w:val="28"/>
            <w:szCs w:val="28"/>
            <w:lang w:val="en-US"/>
          </w:rPr>
          <w:t>metodist</w:t>
        </w:r>
        <w:r w:rsidRPr="004D7EA0">
          <w:rPr>
            <w:rStyle w:val="a6"/>
            <w:sz w:val="28"/>
            <w:szCs w:val="28"/>
          </w:rPr>
          <w:t>.</w:t>
        </w:r>
        <w:r w:rsidRPr="004D7EA0">
          <w:rPr>
            <w:rStyle w:val="a6"/>
            <w:sz w:val="28"/>
            <w:szCs w:val="28"/>
            <w:lang w:val="en-US"/>
          </w:rPr>
          <w:t>lbz</w:t>
        </w:r>
        <w:r w:rsidRPr="004D7EA0">
          <w:rPr>
            <w:rStyle w:val="a6"/>
            <w:sz w:val="28"/>
            <w:szCs w:val="28"/>
          </w:rPr>
          <w:t>.</w:t>
        </w:r>
        <w:r w:rsidRPr="004D7EA0">
          <w:rPr>
            <w:rStyle w:val="a6"/>
            <w:sz w:val="28"/>
            <w:szCs w:val="28"/>
            <w:lang w:val="en-US"/>
          </w:rPr>
          <w:t>ru</w:t>
        </w:r>
        <w:proofErr w:type="gramStart"/>
      </w:hyperlink>
      <w:r w:rsidRPr="004D7EA0">
        <w:rPr>
          <w:sz w:val="28"/>
          <w:szCs w:val="28"/>
        </w:rPr>
        <w:t xml:space="preserve"> ;</w:t>
      </w:r>
      <w:proofErr w:type="gramEnd"/>
      <w:r w:rsidRPr="004D7EA0">
        <w:rPr>
          <w:sz w:val="28"/>
          <w:szCs w:val="28"/>
        </w:rPr>
        <w:t xml:space="preserve"> </w:t>
      </w:r>
      <w:hyperlink r:id="rId11" w:history="1">
        <w:r w:rsidR="00C14614" w:rsidRPr="004D7EA0">
          <w:rPr>
            <w:rStyle w:val="a6"/>
            <w:sz w:val="28"/>
            <w:szCs w:val="28"/>
            <w:lang w:val="en-US"/>
          </w:rPr>
          <w:t>http</w:t>
        </w:r>
        <w:r w:rsidR="00C14614" w:rsidRPr="004D7EA0">
          <w:rPr>
            <w:rStyle w:val="a6"/>
            <w:sz w:val="28"/>
            <w:szCs w:val="28"/>
          </w:rPr>
          <w:t>://</w:t>
        </w:r>
        <w:r w:rsidR="00C14614" w:rsidRPr="004D7EA0">
          <w:rPr>
            <w:rStyle w:val="a6"/>
            <w:sz w:val="28"/>
            <w:szCs w:val="28"/>
            <w:lang w:val="en-US"/>
          </w:rPr>
          <w:t>scool</w:t>
        </w:r>
        <w:r w:rsidR="00C14614" w:rsidRPr="004D7EA0">
          <w:rPr>
            <w:rStyle w:val="a6"/>
            <w:sz w:val="28"/>
            <w:szCs w:val="28"/>
          </w:rPr>
          <w:t>-</w:t>
        </w:r>
        <w:r w:rsidR="00C14614" w:rsidRPr="004D7EA0">
          <w:rPr>
            <w:rStyle w:val="a6"/>
            <w:sz w:val="28"/>
            <w:szCs w:val="28"/>
            <w:lang w:val="en-US"/>
          </w:rPr>
          <w:t>collection</w:t>
        </w:r>
        <w:r w:rsidR="00C14614" w:rsidRPr="004D7EA0">
          <w:rPr>
            <w:rStyle w:val="a6"/>
            <w:sz w:val="28"/>
            <w:szCs w:val="28"/>
          </w:rPr>
          <w:t>.</w:t>
        </w:r>
        <w:r w:rsidR="00C14614" w:rsidRPr="004D7EA0">
          <w:rPr>
            <w:rStyle w:val="a6"/>
            <w:sz w:val="28"/>
            <w:szCs w:val="28"/>
            <w:lang w:val="en-US"/>
          </w:rPr>
          <w:t>edu</w:t>
        </w:r>
        <w:r w:rsidR="00C14614" w:rsidRPr="004D7EA0">
          <w:rPr>
            <w:rStyle w:val="a6"/>
            <w:sz w:val="28"/>
            <w:szCs w:val="28"/>
          </w:rPr>
          <w:t>.</w:t>
        </w:r>
        <w:proofErr w:type="spellStart"/>
        <w:r w:rsidR="00C14614" w:rsidRPr="004D7EA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14614" w:rsidRPr="004D7EA0">
        <w:rPr>
          <w:sz w:val="28"/>
          <w:szCs w:val="28"/>
          <w:u w:val="single"/>
        </w:rPr>
        <w:t xml:space="preserve">, решу ЕГЭ </w:t>
      </w:r>
      <w:proofErr w:type="spellStart"/>
      <w:r w:rsidR="00C14614" w:rsidRPr="004D7EA0">
        <w:rPr>
          <w:sz w:val="28"/>
          <w:szCs w:val="28"/>
          <w:u w:val="single"/>
        </w:rPr>
        <w:t>Д.Гущина</w:t>
      </w:r>
      <w:proofErr w:type="spellEnd"/>
      <w:r w:rsidR="000B3342" w:rsidRPr="004D7EA0">
        <w:rPr>
          <w:sz w:val="28"/>
          <w:szCs w:val="28"/>
          <w:u w:val="single"/>
        </w:rPr>
        <w:t xml:space="preserve">, сайты </w:t>
      </w:r>
      <w:proofErr w:type="spellStart"/>
      <w:r w:rsidR="000B3342" w:rsidRPr="004D7EA0">
        <w:rPr>
          <w:sz w:val="28"/>
          <w:szCs w:val="28"/>
          <w:u w:val="single"/>
        </w:rPr>
        <w:t>минобразования</w:t>
      </w:r>
      <w:proofErr w:type="spellEnd"/>
      <w:r w:rsidR="000B3342" w:rsidRPr="004D7EA0">
        <w:rPr>
          <w:sz w:val="28"/>
          <w:szCs w:val="28"/>
          <w:u w:val="single"/>
        </w:rPr>
        <w:t>, ФИПИ</w:t>
      </w:r>
      <w:r w:rsidRPr="004D7EA0">
        <w:rPr>
          <w:sz w:val="28"/>
          <w:szCs w:val="28"/>
        </w:rPr>
        <w:t xml:space="preserve"> )</w:t>
      </w:r>
      <w:r w:rsidR="0064236E" w:rsidRPr="004D7EA0">
        <w:rPr>
          <w:color w:val="000000"/>
          <w:sz w:val="28"/>
          <w:szCs w:val="28"/>
        </w:rPr>
        <w:t xml:space="preserve">   </w:t>
      </w:r>
    </w:p>
    <w:p w:rsidR="009E5F2A" w:rsidRPr="004D7EA0" w:rsidRDefault="004D2EA9" w:rsidP="00A82D72">
      <w:pPr>
        <w:pStyle w:val="western"/>
        <w:spacing w:before="0" w:beforeAutospacing="0" w:after="0" w:afterAutospacing="0"/>
        <w:ind w:left="-142" w:right="381" w:hanging="425"/>
        <w:jc w:val="both"/>
        <w:rPr>
          <w:color w:val="000000"/>
          <w:sz w:val="28"/>
          <w:szCs w:val="28"/>
        </w:rPr>
      </w:pPr>
      <w:r w:rsidRPr="004D7EA0">
        <w:rPr>
          <w:color w:val="000000"/>
          <w:sz w:val="28"/>
          <w:szCs w:val="28"/>
        </w:rPr>
        <w:t xml:space="preserve">              </w:t>
      </w:r>
      <w:r w:rsidR="0064236E" w:rsidRPr="004D7EA0">
        <w:rPr>
          <w:color w:val="000000"/>
          <w:sz w:val="28"/>
          <w:szCs w:val="28"/>
        </w:rPr>
        <w:t>Все вышеперечисленное способствует повышению качества образования.</w:t>
      </w:r>
      <w:r w:rsidR="00F40DFF" w:rsidRPr="004D7EA0">
        <w:rPr>
          <w:color w:val="000000"/>
          <w:sz w:val="28"/>
          <w:szCs w:val="28"/>
        </w:rPr>
        <w:t xml:space="preserve">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Наблюдения за процессом обучения показали, что на уроках с использованием</w:t>
      </w:r>
      <w:r w:rsidR="009E5F2A" w:rsidRPr="008E5F6F">
        <w:rPr>
          <w:sz w:val="28"/>
          <w:szCs w:val="28"/>
          <w:shd w:val="clear" w:color="auto" w:fill="DBE5F1" w:themeFill="accent1" w:themeFillTint="33"/>
        </w:rPr>
        <w:t xml:space="preserve">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ИКТ даже “слабые” учащиеся работают более активно, не отвлекаются,</w:t>
      </w:r>
      <w:r w:rsidR="009E5F2A" w:rsidRPr="008E5F6F">
        <w:rPr>
          <w:sz w:val="28"/>
          <w:szCs w:val="28"/>
          <w:shd w:val="clear" w:color="auto" w:fill="DBE5F1" w:themeFill="accent1" w:themeFillTint="33"/>
        </w:rPr>
        <w:t xml:space="preserve">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заинтересованно выполняют задания.</w:t>
      </w:r>
      <w:r w:rsidR="009E5F2A" w:rsidRPr="004D7EA0">
        <w:rPr>
          <w:rStyle w:val="apple-converted-space"/>
          <w:sz w:val="28"/>
          <w:szCs w:val="28"/>
          <w:shd w:val="clear" w:color="auto" w:fill="DBE5F1" w:themeFill="accent1" w:themeFillTint="33"/>
        </w:rPr>
        <w:t> 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Но их применение должно быть</w:t>
      </w:r>
      <w:r w:rsidR="009E5F2A" w:rsidRPr="008E5F6F">
        <w:rPr>
          <w:sz w:val="28"/>
          <w:szCs w:val="28"/>
          <w:shd w:val="clear" w:color="auto" w:fill="DBE5F1" w:themeFill="accent1" w:themeFillTint="33"/>
        </w:rPr>
        <w:t xml:space="preserve">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продуманным, целесообразным и грамотным.</w:t>
      </w:r>
      <w:r w:rsidR="009E5F2A" w:rsidRPr="004D7EA0">
        <w:rPr>
          <w:rStyle w:val="apple-converted-space"/>
          <w:sz w:val="28"/>
          <w:szCs w:val="28"/>
          <w:shd w:val="clear" w:color="auto" w:fill="DBE5F1" w:themeFill="accent1" w:themeFillTint="33"/>
        </w:rPr>
        <w:t> 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Без ИКТ сейчас трудно</w:t>
      </w:r>
      <w:r w:rsidR="009E5F2A" w:rsidRPr="00124861">
        <w:rPr>
          <w:sz w:val="28"/>
          <w:szCs w:val="28"/>
          <w:shd w:val="clear" w:color="auto" w:fill="DBE5F1" w:themeFill="accent1" w:themeFillTint="33"/>
        </w:rPr>
        <w:t xml:space="preserve">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представить образов</w:t>
      </w:r>
      <w:r w:rsidR="00874E81" w:rsidRPr="004D7EA0">
        <w:rPr>
          <w:sz w:val="28"/>
          <w:szCs w:val="28"/>
          <w:shd w:val="clear" w:color="auto" w:fill="DBE5F1" w:themeFill="accent1" w:themeFillTint="33"/>
        </w:rPr>
        <w:t xml:space="preserve">ательный процесс. Презентации,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электронные пособия, яркие и познавательные, являются прекрасным дополнением к уроку. Но именно</w:t>
      </w:r>
      <w:r w:rsidR="009E5F2A" w:rsidRPr="004D7EA0">
        <w:rPr>
          <w:sz w:val="28"/>
          <w:szCs w:val="28"/>
          <w:shd w:val="clear" w:color="auto" w:fill="FFFFFF"/>
        </w:rPr>
        <w:t xml:space="preserve">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дополнением, а не основой. Основой, на мой взгляд, остается слово учителя, его</w:t>
      </w:r>
      <w:r w:rsidR="009E5F2A" w:rsidRPr="004D7EA0">
        <w:rPr>
          <w:sz w:val="28"/>
          <w:szCs w:val="28"/>
          <w:shd w:val="clear" w:color="auto" w:fill="FFFFFF"/>
        </w:rPr>
        <w:t xml:space="preserve"> </w:t>
      </w:r>
      <w:r w:rsidR="00874E81" w:rsidRPr="004D7EA0">
        <w:rPr>
          <w:sz w:val="28"/>
          <w:szCs w:val="28"/>
          <w:shd w:val="clear" w:color="auto" w:fill="DBE5F1" w:themeFill="accent1" w:themeFillTint="33"/>
        </w:rPr>
        <w:t>профессионализм и мастерство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.</w:t>
      </w:r>
    </w:p>
    <w:p w:rsidR="0064236E" w:rsidRPr="004D7EA0" w:rsidRDefault="004D2EA9" w:rsidP="00A82D72">
      <w:pPr>
        <w:shd w:val="clear" w:color="auto" w:fill="DBE5F1" w:themeFill="accent1" w:themeFillTint="33"/>
        <w:ind w:left="-142" w:right="381" w:hanging="425"/>
        <w:jc w:val="both"/>
        <w:rPr>
          <w:color w:val="000000"/>
          <w:sz w:val="28"/>
          <w:szCs w:val="28"/>
        </w:rPr>
      </w:pPr>
      <w:r w:rsidRPr="004D7EA0">
        <w:rPr>
          <w:sz w:val="28"/>
          <w:szCs w:val="28"/>
          <w:shd w:val="clear" w:color="auto" w:fill="DBE5F1" w:themeFill="accent1" w:themeFillTint="33"/>
        </w:rPr>
        <w:t xml:space="preserve">              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Современный учитель должен шагать в ногу со временем. Уроки с</w:t>
      </w:r>
      <w:r w:rsidR="009E5F2A" w:rsidRPr="004D7EA0">
        <w:rPr>
          <w:sz w:val="28"/>
          <w:szCs w:val="28"/>
          <w:shd w:val="clear" w:color="auto" w:fill="FFFFFF"/>
        </w:rPr>
        <w:t xml:space="preserve">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компьютерной и мультимедийной поддержкой не отменяют полностью</w:t>
      </w:r>
      <w:r w:rsidR="009E5F2A" w:rsidRPr="004D7EA0">
        <w:rPr>
          <w:sz w:val="28"/>
          <w:szCs w:val="28"/>
          <w:shd w:val="clear" w:color="auto" w:fill="FFFFFF"/>
        </w:rPr>
        <w:t xml:space="preserve">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традиционных форм обучения, но помогают разнообразить формы работы,</w:t>
      </w:r>
      <w:r w:rsidR="009E5F2A" w:rsidRPr="004D7EA0">
        <w:rPr>
          <w:sz w:val="28"/>
          <w:szCs w:val="28"/>
          <w:shd w:val="clear" w:color="auto" w:fill="FFFFFF"/>
        </w:rPr>
        <w:t xml:space="preserve"> </w:t>
      </w:r>
      <w:r w:rsidR="009E5F2A" w:rsidRPr="004D7EA0">
        <w:rPr>
          <w:sz w:val="28"/>
          <w:szCs w:val="28"/>
          <w:shd w:val="clear" w:color="auto" w:fill="DBE5F1" w:themeFill="accent1" w:themeFillTint="33"/>
        </w:rPr>
        <w:t>экономить время и использовать в большем</w:t>
      </w:r>
      <w:r w:rsidR="00ED2077" w:rsidRPr="004D7EA0">
        <w:rPr>
          <w:sz w:val="28"/>
          <w:szCs w:val="28"/>
          <w:shd w:val="clear" w:color="auto" w:fill="DBE5F1" w:themeFill="accent1" w:themeFillTint="33"/>
        </w:rPr>
        <w:t xml:space="preserve"> объёме информационный материал</w:t>
      </w:r>
    </w:p>
    <w:p w:rsidR="0064236E" w:rsidRPr="004D7EA0" w:rsidRDefault="0064236E" w:rsidP="00A82D72">
      <w:pPr>
        <w:ind w:left="-142" w:right="381" w:hanging="425"/>
        <w:jc w:val="both"/>
        <w:rPr>
          <w:iCs/>
          <w:sz w:val="28"/>
          <w:szCs w:val="28"/>
        </w:rPr>
      </w:pPr>
      <w:r w:rsidRPr="004D7EA0">
        <w:rPr>
          <w:sz w:val="28"/>
          <w:szCs w:val="28"/>
        </w:rPr>
        <w:t xml:space="preserve">    </w:t>
      </w:r>
      <w:r w:rsidR="00124861">
        <w:rPr>
          <w:sz w:val="28"/>
          <w:szCs w:val="28"/>
        </w:rPr>
        <w:t xml:space="preserve">           </w:t>
      </w:r>
      <w:r w:rsidRPr="004D7EA0">
        <w:rPr>
          <w:sz w:val="28"/>
          <w:szCs w:val="28"/>
        </w:rPr>
        <w:t xml:space="preserve">В своей работе я </w:t>
      </w:r>
      <w:r w:rsidR="00874E81" w:rsidRPr="004D7EA0">
        <w:rPr>
          <w:sz w:val="28"/>
          <w:szCs w:val="28"/>
        </w:rPr>
        <w:t xml:space="preserve">постоянно </w:t>
      </w:r>
      <w:r w:rsidR="00B800CD" w:rsidRPr="004D7EA0">
        <w:rPr>
          <w:sz w:val="28"/>
          <w:szCs w:val="28"/>
        </w:rPr>
        <w:t>использую деятельность</w:t>
      </w:r>
      <w:r w:rsidRPr="004D7EA0">
        <w:rPr>
          <w:sz w:val="28"/>
          <w:szCs w:val="28"/>
        </w:rPr>
        <w:t xml:space="preserve"> детей в парах, группах,</w:t>
      </w:r>
      <w:r w:rsidRPr="004D7EA0">
        <w:rPr>
          <w:i/>
          <w:sz w:val="28"/>
          <w:szCs w:val="28"/>
        </w:rPr>
        <w:t xml:space="preserve"> </w:t>
      </w:r>
      <w:r w:rsidRPr="004D7EA0">
        <w:rPr>
          <w:sz w:val="28"/>
          <w:szCs w:val="28"/>
        </w:rPr>
        <w:t>индиви</w:t>
      </w:r>
      <w:r w:rsidR="00ED2077" w:rsidRPr="004D7EA0">
        <w:rPr>
          <w:sz w:val="28"/>
          <w:szCs w:val="28"/>
        </w:rPr>
        <w:t>дуальные занятия с обучающимися, самооценка, взаимопроверка.</w:t>
      </w:r>
      <w:r w:rsidR="00F40DFF" w:rsidRPr="004D7EA0">
        <w:rPr>
          <w:i/>
          <w:iCs/>
          <w:sz w:val="28"/>
          <w:szCs w:val="28"/>
        </w:rPr>
        <w:t xml:space="preserve"> </w:t>
      </w:r>
      <w:r w:rsidR="00F40DFF" w:rsidRPr="004D7EA0">
        <w:rPr>
          <w:iCs/>
          <w:sz w:val="28"/>
          <w:szCs w:val="28"/>
        </w:rPr>
        <w:t xml:space="preserve">Например, </w:t>
      </w:r>
      <w:r w:rsidR="00F40DFF" w:rsidRPr="004D7EA0">
        <w:rPr>
          <w:b/>
          <w:iCs/>
          <w:sz w:val="28"/>
          <w:szCs w:val="28"/>
        </w:rPr>
        <w:t>при формировании общекультурной компетенции</w:t>
      </w:r>
      <w:r w:rsidR="00F40DFF" w:rsidRPr="004D7EA0">
        <w:rPr>
          <w:iCs/>
          <w:sz w:val="28"/>
          <w:szCs w:val="28"/>
        </w:rPr>
        <w:t>:</w:t>
      </w:r>
    </w:p>
    <w:p w:rsidR="00F40DFF" w:rsidRPr="004D7EA0" w:rsidRDefault="00F40DFF" w:rsidP="00A82D72">
      <w:pPr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-</w:t>
      </w:r>
      <w:r w:rsidR="00B800CD" w:rsidRPr="00B800CD">
        <w:rPr>
          <w:sz w:val="28"/>
          <w:szCs w:val="28"/>
        </w:rPr>
        <w:t xml:space="preserve"> </w:t>
      </w:r>
      <w:r w:rsidR="00B800CD" w:rsidRPr="004D7EA0">
        <w:rPr>
          <w:sz w:val="28"/>
          <w:szCs w:val="28"/>
        </w:rPr>
        <w:t>организую групповую</w:t>
      </w:r>
      <w:r w:rsidRPr="004D7EA0">
        <w:rPr>
          <w:sz w:val="28"/>
          <w:szCs w:val="28"/>
        </w:rPr>
        <w:t xml:space="preserve"> или самостоятельную индивидуальную работу с символическим текстом, в котором необходимо переводить текст с обычного языка на математический, с геометрического – на язык векторов, а также переводить модель, заданную одним способом, в иную модель;</w:t>
      </w:r>
    </w:p>
    <w:p w:rsidR="00F40DFF" w:rsidRPr="004D7EA0" w:rsidRDefault="00F40DFF" w:rsidP="00A82D72">
      <w:pPr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-</w:t>
      </w:r>
      <w:r w:rsidR="00B800CD" w:rsidRPr="00B800CD">
        <w:rPr>
          <w:sz w:val="28"/>
          <w:szCs w:val="28"/>
        </w:rPr>
        <w:t xml:space="preserve"> </w:t>
      </w:r>
      <w:r w:rsidR="00B800CD" w:rsidRPr="004D7EA0">
        <w:rPr>
          <w:sz w:val="28"/>
          <w:szCs w:val="28"/>
        </w:rPr>
        <w:t>предлагаю ученикам</w:t>
      </w:r>
      <w:r w:rsidRPr="004D7EA0">
        <w:rPr>
          <w:sz w:val="28"/>
          <w:szCs w:val="28"/>
        </w:rPr>
        <w:t xml:space="preserve"> для решения задачи, в условии которых могут быть умышленно пропущены единицы измерении, предлагая выбрать из записанных на доске те, которыми могла быть выражена данная величина (скорость, цена, масса, м</w:t>
      </w:r>
      <w:r w:rsidRPr="004D7EA0">
        <w:rPr>
          <w:sz w:val="28"/>
          <w:szCs w:val="28"/>
          <w:vertAlign w:val="superscript"/>
        </w:rPr>
        <w:t>2</w:t>
      </w:r>
      <w:r w:rsidRPr="004D7EA0">
        <w:rPr>
          <w:sz w:val="28"/>
          <w:szCs w:val="28"/>
        </w:rPr>
        <w:t>, литры и др.);</w:t>
      </w:r>
    </w:p>
    <w:p w:rsidR="00F40DFF" w:rsidRPr="004D7EA0" w:rsidRDefault="00F40DFF" w:rsidP="00124861">
      <w:pPr>
        <w:ind w:left="-142" w:right="381" w:firstLine="709"/>
        <w:rPr>
          <w:sz w:val="28"/>
          <w:szCs w:val="28"/>
        </w:rPr>
      </w:pPr>
      <w:r w:rsidRPr="004D7EA0">
        <w:rPr>
          <w:b/>
          <w:iCs/>
          <w:sz w:val="28"/>
          <w:szCs w:val="28"/>
        </w:rPr>
        <w:t>При</w:t>
      </w:r>
      <w:r w:rsidR="00124861">
        <w:rPr>
          <w:b/>
          <w:iCs/>
          <w:sz w:val="28"/>
          <w:szCs w:val="28"/>
        </w:rPr>
        <w:t xml:space="preserve"> </w:t>
      </w:r>
      <w:r w:rsidRPr="004D7EA0">
        <w:rPr>
          <w:b/>
          <w:iCs/>
          <w:sz w:val="28"/>
          <w:szCs w:val="28"/>
        </w:rPr>
        <w:t xml:space="preserve">формировании коммуникативной </w:t>
      </w:r>
      <w:proofErr w:type="gramStart"/>
      <w:r w:rsidRPr="004D7EA0">
        <w:rPr>
          <w:b/>
          <w:iCs/>
          <w:sz w:val="28"/>
          <w:szCs w:val="28"/>
        </w:rPr>
        <w:t>компетенции:</w:t>
      </w:r>
      <w:r w:rsidRPr="004D7EA0">
        <w:rPr>
          <w:sz w:val="28"/>
          <w:szCs w:val="28"/>
        </w:rPr>
        <w:br/>
        <w:t xml:space="preserve">   </w:t>
      </w:r>
      <w:proofErr w:type="gramEnd"/>
      <w:r w:rsidRPr="004D7EA0">
        <w:rPr>
          <w:sz w:val="28"/>
          <w:szCs w:val="28"/>
        </w:rPr>
        <w:t>Для развития этой компетенции я использую  следующие методы и приемы:</w:t>
      </w:r>
      <w:r w:rsidRPr="004D7EA0">
        <w:rPr>
          <w:sz w:val="28"/>
          <w:szCs w:val="28"/>
        </w:rPr>
        <w:br/>
        <w:t>- решение задач, примеров с комментированием, устное решение заданий, с подробным объяснением.</w:t>
      </w:r>
    </w:p>
    <w:p w:rsidR="00F40DFF" w:rsidRPr="004D7EA0" w:rsidRDefault="00F40DFF" w:rsidP="00124861">
      <w:pPr>
        <w:ind w:left="-142" w:right="381" w:hanging="425"/>
        <w:rPr>
          <w:sz w:val="28"/>
          <w:szCs w:val="28"/>
        </w:rPr>
      </w:pPr>
      <w:r w:rsidRPr="004D7EA0">
        <w:rPr>
          <w:sz w:val="28"/>
          <w:szCs w:val="28"/>
        </w:rPr>
        <w:br/>
        <w:t>- устное рецензирование ответов домашнего задания учениками;</w:t>
      </w:r>
      <w:r w:rsidRPr="004D7EA0">
        <w:rPr>
          <w:sz w:val="28"/>
          <w:szCs w:val="28"/>
        </w:rPr>
        <w:br/>
        <w:t>- использую на уроках математических софизмов, например: «Возьмем верное равенство 40+10-50 = 48+12-60. Вынесем в каждой части общий множитель за скобки.5(8+2-10)=6(8+2-10) . Разделим обе части на общий множитель. Получаем 5 = 6. Задание: объясните, в чем ошибка;</w:t>
      </w:r>
      <w:r w:rsidRPr="004D7EA0">
        <w:rPr>
          <w:sz w:val="28"/>
          <w:szCs w:val="28"/>
        </w:rPr>
        <w:br/>
      </w:r>
      <w:r w:rsidRPr="004D7EA0">
        <w:rPr>
          <w:sz w:val="28"/>
          <w:szCs w:val="28"/>
        </w:rPr>
        <w:lastRenderedPageBreak/>
        <w:t>- использую тестовые конструкции свободного изложения ответа и устные тестовые конструкции;</w:t>
      </w:r>
    </w:p>
    <w:p w:rsidR="00F40DFF" w:rsidRPr="004D7EA0" w:rsidRDefault="00F40DFF" w:rsidP="00A82D72">
      <w:pPr>
        <w:ind w:left="-142" w:right="381" w:hanging="425"/>
        <w:jc w:val="both"/>
        <w:rPr>
          <w:color w:val="FF0000"/>
          <w:sz w:val="28"/>
          <w:szCs w:val="28"/>
        </w:rPr>
      </w:pPr>
      <w:r w:rsidRPr="004D7EA0">
        <w:rPr>
          <w:sz w:val="28"/>
          <w:szCs w:val="28"/>
        </w:rPr>
        <w:t>  - использую работу в группах, например: рассказать соседу по парте правило, определение, выслушать ответ, правильное определение обсудить в группе;</w:t>
      </w:r>
      <w:r w:rsidRPr="004D7EA0">
        <w:rPr>
          <w:sz w:val="28"/>
          <w:szCs w:val="28"/>
        </w:rPr>
        <w:br/>
        <w:t>- использую сдачу различных устных зачетов.</w:t>
      </w:r>
    </w:p>
    <w:p w:rsidR="0064236E" w:rsidRPr="004D7EA0" w:rsidRDefault="00124861" w:rsidP="00A82D72">
      <w:pPr>
        <w:ind w:left="-142" w:right="38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4E81" w:rsidRPr="004D7EA0">
        <w:rPr>
          <w:sz w:val="28"/>
          <w:szCs w:val="28"/>
        </w:rPr>
        <w:t>Я часто наблюдаю</w:t>
      </w:r>
      <w:r w:rsidR="0064236E" w:rsidRPr="004D7EA0">
        <w:rPr>
          <w:sz w:val="28"/>
          <w:szCs w:val="28"/>
        </w:rPr>
        <w:t xml:space="preserve">: как только обучение основывается на индивидуальном подходе, то даже молчаливые и нерешительные дети проявляют такие качества, которые раньше не замечались. </w:t>
      </w:r>
    </w:p>
    <w:p w:rsidR="00BB4F76" w:rsidRPr="004D7EA0" w:rsidRDefault="00ED2077" w:rsidP="00A82D72">
      <w:pPr>
        <w:ind w:left="-142" w:right="381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</w:t>
      </w:r>
      <w:r w:rsidR="00124861">
        <w:rPr>
          <w:sz w:val="28"/>
          <w:szCs w:val="28"/>
        </w:rPr>
        <w:t xml:space="preserve">     </w:t>
      </w:r>
      <w:r w:rsidRPr="004D7EA0">
        <w:rPr>
          <w:sz w:val="28"/>
          <w:szCs w:val="28"/>
        </w:rPr>
        <w:t>И</w:t>
      </w:r>
      <w:r w:rsidR="0064236E" w:rsidRPr="004D7EA0">
        <w:rPr>
          <w:sz w:val="28"/>
          <w:szCs w:val="28"/>
        </w:rPr>
        <w:t xml:space="preserve">зучая психологические особенности школьников, я строю учебный процесс так, чтобы </w:t>
      </w:r>
      <w:proofErr w:type="gramStart"/>
      <w:r w:rsidR="0064236E" w:rsidRPr="004D7EA0">
        <w:rPr>
          <w:sz w:val="28"/>
          <w:szCs w:val="28"/>
        </w:rPr>
        <w:t>каждый  ученик</w:t>
      </w:r>
      <w:proofErr w:type="gramEnd"/>
      <w:r w:rsidR="0064236E" w:rsidRPr="004D7EA0">
        <w:rPr>
          <w:sz w:val="28"/>
          <w:szCs w:val="28"/>
        </w:rPr>
        <w:t xml:space="preserve"> мог реализовать свой индивидуальный потенциал. Прежде всего, нацеливаю ребят на выбор того уровня обучения, на который каждый из них способен. Для того, чтобы школьники более </w:t>
      </w:r>
      <w:r w:rsidR="00874E81" w:rsidRPr="004D7EA0">
        <w:rPr>
          <w:sz w:val="28"/>
          <w:szCs w:val="28"/>
        </w:rPr>
        <w:t xml:space="preserve">осознанно и </w:t>
      </w:r>
      <w:r w:rsidR="0064236E" w:rsidRPr="004D7EA0">
        <w:rPr>
          <w:sz w:val="28"/>
          <w:szCs w:val="28"/>
        </w:rPr>
        <w:t xml:space="preserve">целеустремленно изучали материал, перед изучением </w:t>
      </w:r>
      <w:r w:rsidR="00874E81" w:rsidRPr="004D7EA0">
        <w:rPr>
          <w:sz w:val="28"/>
          <w:szCs w:val="28"/>
        </w:rPr>
        <w:t xml:space="preserve">нового </w:t>
      </w:r>
      <w:r w:rsidR="0064236E" w:rsidRPr="004D7EA0">
        <w:rPr>
          <w:sz w:val="28"/>
          <w:szCs w:val="28"/>
        </w:rPr>
        <w:t xml:space="preserve">сообщаю, </w:t>
      </w:r>
      <w:r w:rsidR="00874E81" w:rsidRPr="004D7EA0">
        <w:rPr>
          <w:sz w:val="28"/>
          <w:szCs w:val="28"/>
        </w:rPr>
        <w:t>какой объем материала и</w:t>
      </w:r>
      <w:r w:rsidR="0064236E" w:rsidRPr="004D7EA0">
        <w:rPr>
          <w:sz w:val="28"/>
          <w:szCs w:val="28"/>
        </w:rPr>
        <w:t xml:space="preserve"> на какую оценку нужно знать, уметь, применять, какие требования к учащимся буду предъявлять при контроле по каждому уровню усвоения. Это снимает лишнюю напряженность, нервозность, придает уверенность в достижении запланированного результата, обеспечивает комфортную обстановку на уроке. </w:t>
      </w:r>
    </w:p>
    <w:p w:rsidR="00F40DFF" w:rsidRPr="004D7EA0" w:rsidRDefault="00F40DFF" w:rsidP="00124861">
      <w:pPr>
        <w:ind w:left="-142" w:right="381" w:hanging="425"/>
        <w:rPr>
          <w:sz w:val="28"/>
          <w:szCs w:val="28"/>
        </w:rPr>
      </w:pPr>
      <w:r w:rsidRPr="004D7EA0">
        <w:rPr>
          <w:b/>
          <w:iCs/>
          <w:sz w:val="28"/>
          <w:szCs w:val="28"/>
        </w:rPr>
        <w:t xml:space="preserve">  </w:t>
      </w:r>
      <w:r w:rsidR="00124861">
        <w:rPr>
          <w:b/>
          <w:iCs/>
          <w:sz w:val="28"/>
          <w:szCs w:val="28"/>
        </w:rPr>
        <w:t xml:space="preserve">            </w:t>
      </w:r>
      <w:r w:rsidRPr="004D7EA0">
        <w:rPr>
          <w:b/>
          <w:iCs/>
          <w:sz w:val="28"/>
          <w:szCs w:val="28"/>
        </w:rPr>
        <w:t>При формировани</w:t>
      </w:r>
      <w:r w:rsidR="00D863D1">
        <w:rPr>
          <w:b/>
          <w:iCs/>
          <w:sz w:val="28"/>
          <w:szCs w:val="28"/>
        </w:rPr>
        <w:t>и</w:t>
      </w:r>
      <w:r w:rsidRPr="004D7EA0">
        <w:rPr>
          <w:b/>
          <w:iCs/>
          <w:sz w:val="28"/>
          <w:szCs w:val="28"/>
        </w:rPr>
        <w:t xml:space="preserve"> социально-трудовой </w:t>
      </w:r>
      <w:proofErr w:type="gramStart"/>
      <w:r w:rsidRPr="004D7EA0">
        <w:rPr>
          <w:b/>
          <w:iCs/>
          <w:sz w:val="28"/>
          <w:szCs w:val="28"/>
        </w:rPr>
        <w:t>компетенции</w:t>
      </w:r>
      <w:r w:rsidRPr="004D7EA0">
        <w:rPr>
          <w:sz w:val="28"/>
          <w:szCs w:val="28"/>
        </w:rPr>
        <w:t xml:space="preserve">: </w:t>
      </w:r>
      <w:r w:rsidRPr="004D7EA0">
        <w:rPr>
          <w:sz w:val="28"/>
          <w:szCs w:val="28"/>
        </w:rPr>
        <w:br/>
        <w:t xml:space="preserve">  </w:t>
      </w:r>
      <w:proofErr w:type="gramEnd"/>
      <w:r w:rsidRPr="004D7EA0">
        <w:rPr>
          <w:sz w:val="28"/>
          <w:szCs w:val="28"/>
        </w:rPr>
        <w:t xml:space="preserve"> Я считаю, что наилучшему развитию данной компетенции  способствуют следующие приемы:</w:t>
      </w:r>
      <w:r w:rsidRPr="004D7EA0">
        <w:rPr>
          <w:sz w:val="28"/>
          <w:szCs w:val="28"/>
        </w:rPr>
        <w:br/>
        <w:t xml:space="preserve">- контрольные работы различного рода,  например с использованием электронных тестовых конструкций. </w:t>
      </w:r>
      <w:proofErr w:type="gramStart"/>
      <w:r w:rsidRPr="004D7EA0">
        <w:rPr>
          <w:sz w:val="28"/>
          <w:szCs w:val="28"/>
        </w:rPr>
        <w:t>Например:  Фрагмент</w:t>
      </w:r>
      <w:proofErr w:type="gramEnd"/>
      <w:r w:rsidRPr="004D7EA0">
        <w:rPr>
          <w:sz w:val="28"/>
          <w:szCs w:val="28"/>
        </w:rPr>
        <w:t xml:space="preserve"> урока алгебры в 10 классе «Тригонометрические формулы»</w:t>
      </w:r>
      <w:r w:rsidRPr="004D7EA0">
        <w:rPr>
          <w:sz w:val="28"/>
          <w:szCs w:val="28"/>
        </w:rPr>
        <w:br/>
        <w:t>Если ученик затрудняется, то возможна помощь учителя и компьютера.</w:t>
      </w:r>
      <w:r w:rsidRPr="004D7EA0">
        <w:rPr>
          <w:sz w:val="28"/>
          <w:szCs w:val="28"/>
        </w:rPr>
        <w:br/>
        <w:t>- тесты по усовершенствованию устного счета (устные тестовые конструкции).</w:t>
      </w:r>
      <w:r w:rsidRPr="004D7EA0">
        <w:rPr>
          <w:sz w:val="28"/>
          <w:szCs w:val="28"/>
        </w:rPr>
        <w:br/>
        <w:t>- задания социально-трудового характера. Например, вычисление суммы покупок в магазине, до того момента, как подойти к кассе;</w:t>
      </w:r>
      <w:r w:rsidRPr="004D7EA0">
        <w:rPr>
          <w:sz w:val="28"/>
          <w:szCs w:val="28"/>
        </w:rPr>
        <w:br/>
        <w:t>- проведение различных исследований  - составление тестов самими учащимися.</w:t>
      </w:r>
    </w:p>
    <w:p w:rsidR="00F40DFF" w:rsidRPr="004D7EA0" w:rsidRDefault="00124861" w:rsidP="00A82D72">
      <w:pPr>
        <w:ind w:left="-142" w:right="38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40DFF" w:rsidRPr="004D7EA0">
        <w:rPr>
          <w:sz w:val="28"/>
          <w:szCs w:val="28"/>
        </w:rPr>
        <w:t>( на</w:t>
      </w:r>
      <w:proofErr w:type="gramEnd"/>
      <w:r w:rsidR="00F40DFF" w:rsidRPr="004D7EA0">
        <w:rPr>
          <w:sz w:val="28"/>
          <w:szCs w:val="28"/>
        </w:rPr>
        <w:t xml:space="preserve"> уроке информатики)</w:t>
      </w:r>
    </w:p>
    <w:p w:rsidR="00874E81" w:rsidRPr="004D7EA0" w:rsidRDefault="0064236E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</w:t>
      </w:r>
      <w:r w:rsidR="00BB4F76" w:rsidRPr="004D7EA0">
        <w:rPr>
          <w:sz w:val="28"/>
          <w:szCs w:val="28"/>
        </w:rPr>
        <w:t xml:space="preserve">            </w:t>
      </w:r>
      <w:r w:rsidRPr="004D7EA0">
        <w:rPr>
          <w:sz w:val="28"/>
          <w:szCs w:val="28"/>
        </w:rPr>
        <w:t>Большое внимание я уделяю</w:t>
      </w:r>
      <w:r w:rsidR="00F40DFF" w:rsidRPr="004D7EA0">
        <w:rPr>
          <w:sz w:val="28"/>
          <w:szCs w:val="28"/>
        </w:rPr>
        <w:t xml:space="preserve"> </w:t>
      </w:r>
      <w:r w:rsidR="00F40DFF" w:rsidRPr="004D7EA0">
        <w:rPr>
          <w:b/>
          <w:sz w:val="28"/>
          <w:szCs w:val="28"/>
        </w:rPr>
        <w:t>формированию общекультурной компетенции</w:t>
      </w:r>
      <w:r w:rsidR="00F40DFF" w:rsidRPr="004D7EA0">
        <w:rPr>
          <w:sz w:val="28"/>
          <w:szCs w:val="28"/>
        </w:rPr>
        <w:t>:</w:t>
      </w:r>
      <w:r w:rsidRPr="004D7EA0">
        <w:rPr>
          <w:sz w:val="28"/>
          <w:szCs w:val="28"/>
        </w:rPr>
        <w:t xml:space="preserve"> формированию культуры речи, пониманию математических обозначений, терминов, понятий, стараюсь развивать все качества коммуникативной математической речи. На уроках использую теоретические математические диктанты, предлагаю для решения задачи с обязательным письменным объяснением, использую алгоритмы к заданиям.</w:t>
      </w:r>
    </w:p>
    <w:p w:rsidR="0064236E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</w:t>
      </w:r>
      <w:r w:rsidR="00874E81" w:rsidRPr="004D7EA0">
        <w:rPr>
          <w:sz w:val="28"/>
          <w:szCs w:val="28"/>
        </w:rPr>
        <w:t xml:space="preserve">Очень часто обращаюсь к опорному конспекту: при решении задач на проценты в 5-6 классах, при </w:t>
      </w:r>
      <w:r w:rsidR="000F4D0D" w:rsidRPr="004D7EA0">
        <w:rPr>
          <w:sz w:val="28"/>
          <w:szCs w:val="28"/>
        </w:rPr>
        <w:t>р</w:t>
      </w:r>
      <w:r w:rsidR="00874E81" w:rsidRPr="004D7EA0">
        <w:rPr>
          <w:sz w:val="28"/>
          <w:szCs w:val="28"/>
        </w:rPr>
        <w:t>ешении задач по геометрии в 7 – 9 классах.</w:t>
      </w:r>
      <w:r w:rsidR="0064236E" w:rsidRPr="004D7EA0">
        <w:rPr>
          <w:sz w:val="28"/>
          <w:szCs w:val="28"/>
        </w:rPr>
        <w:t xml:space="preserve"> </w:t>
      </w:r>
    </w:p>
    <w:p w:rsidR="0064236E" w:rsidRPr="004D7EA0" w:rsidRDefault="00BB4F76" w:rsidP="00A82D72">
      <w:pPr>
        <w:ind w:left="-142" w:right="522" w:hanging="425"/>
        <w:jc w:val="both"/>
        <w:rPr>
          <w:rStyle w:val="apple-style-span"/>
          <w:color w:val="000000"/>
          <w:sz w:val="28"/>
          <w:szCs w:val="28"/>
        </w:rPr>
      </w:pPr>
      <w:r w:rsidRPr="004D7EA0">
        <w:rPr>
          <w:rStyle w:val="apple-style-span"/>
          <w:color w:val="000000"/>
          <w:sz w:val="28"/>
          <w:szCs w:val="28"/>
        </w:rPr>
        <w:t xml:space="preserve">               </w:t>
      </w:r>
      <w:r w:rsidR="0064236E" w:rsidRPr="004D7EA0">
        <w:rPr>
          <w:rStyle w:val="apple-style-span"/>
          <w:color w:val="000000"/>
          <w:sz w:val="28"/>
          <w:szCs w:val="28"/>
        </w:rPr>
        <w:t xml:space="preserve">На своих уроках использую </w:t>
      </w:r>
      <w:proofErr w:type="spellStart"/>
      <w:r w:rsidR="0064236E" w:rsidRPr="004D7EA0">
        <w:rPr>
          <w:rStyle w:val="apple-style-span"/>
          <w:color w:val="000000"/>
          <w:sz w:val="28"/>
          <w:szCs w:val="28"/>
        </w:rPr>
        <w:t>здоровьесберегающие</w:t>
      </w:r>
      <w:proofErr w:type="spellEnd"/>
      <w:r w:rsidR="0064236E" w:rsidRPr="004D7EA0">
        <w:rPr>
          <w:rStyle w:val="apple-style-span"/>
          <w:color w:val="000000"/>
          <w:sz w:val="28"/>
          <w:szCs w:val="28"/>
        </w:rPr>
        <w:t xml:space="preserve"> технологии, провожу </w:t>
      </w:r>
      <w:r w:rsidR="00874E81" w:rsidRPr="004D7EA0">
        <w:rPr>
          <w:rStyle w:val="apple-style-span"/>
          <w:color w:val="000000"/>
          <w:sz w:val="28"/>
          <w:szCs w:val="28"/>
        </w:rPr>
        <w:t>физкультминутки,  беседы по ЗОЖ.</w:t>
      </w:r>
    </w:p>
    <w:p w:rsidR="002F4DBC" w:rsidRPr="004D7EA0" w:rsidRDefault="00BB4F76" w:rsidP="00A82D72">
      <w:pPr>
        <w:ind w:left="-142" w:right="522" w:hanging="425"/>
        <w:jc w:val="both"/>
        <w:rPr>
          <w:rStyle w:val="apple-style-span"/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 xml:space="preserve">               </w:t>
      </w:r>
      <w:r w:rsidR="00C06B9B" w:rsidRPr="004D7EA0">
        <w:rPr>
          <w:rFonts w:eastAsia="Times New Roman"/>
          <w:sz w:val="28"/>
          <w:szCs w:val="28"/>
        </w:rPr>
        <w:t>Вот уже много лет</w:t>
      </w:r>
      <w:r w:rsidR="00A61014" w:rsidRPr="004D7EA0">
        <w:rPr>
          <w:rFonts w:eastAsia="Times New Roman"/>
          <w:sz w:val="28"/>
          <w:szCs w:val="28"/>
        </w:rPr>
        <w:t xml:space="preserve"> </w:t>
      </w:r>
      <w:r w:rsidR="00C06B9B" w:rsidRPr="004D7EA0">
        <w:rPr>
          <w:rFonts w:eastAsia="Times New Roman"/>
          <w:sz w:val="28"/>
          <w:szCs w:val="28"/>
        </w:rPr>
        <w:t xml:space="preserve">я стараюсь активно привлекать в свою работу </w:t>
      </w:r>
      <w:proofErr w:type="spellStart"/>
      <w:r w:rsidR="00C06B9B" w:rsidRPr="004D7EA0">
        <w:rPr>
          <w:rFonts w:eastAsia="Times New Roman"/>
          <w:sz w:val="28"/>
          <w:szCs w:val="28"/>
        </w:rPr>
        <w:t>здоровьесберегающие</w:t>
      </w:r>
      <w:proofErr w:type="spellEnd"/>
      <w:r w:rsidR="00C06B9B" w:rsidRPr="004D7EA0">
        <w:rPr>
          <w:rFonts w:eastAsia="Times New Roman"/>
          <w:sz w:val="28"/>
          <w:szCs w:val="28"/>
        </w:rPr>
        <w:t xml:space="preserve"> технологии, которые, по моему мнению, обязаны быть на к</w:t>
      </w:r>
      <w:r w:rsidR="00ED2077" w:rsidRPr="004D7EA0">
        <w:rPr>
          <w:rFonts w:eastAsia="Times New Roman"/>
          <w:sz w:val="28"/>
          <w:szCs w:val="28"/>
        </w:rPr>
        <w:t>аждом уроке и в каждом классе.</w:t>
      </w:r>
    </w:p>
    <w:p w:rsidR="00650B38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</w:t>
      </w:r>
      <w:r w:rsidR="00650B38" w:rsidRPr="004D7EA0">
        <w:rPr>
          <w:sz w:val="28"/>
          <w:szCs w:val="28"/>
        </w:rPr>
        <w:t xml:space="preserve">Современный урок необходимо строить на основе использования технических средств с применением и традиционных, и инновационных </w:t>
      </w:r>
      <w:r w:rsidR="00650B38" w:rsidRPr="004D7EA0">
        <w:rPr>
          <w:sz w:val="28"/>
          <w:szCs w:val="28"/>
        </w:rPr>
        <w:lastRenderedPageBreak/>
        <w:t xml:space="preserve">педагогических технологий. Используя современные технологии, мы формируем у школьников умение самостоятельно добывать новые знания, учим собирать необходимую информацию, делать выводы, то есть у школьников развиваются умения и навыки самостоятельности и саморазвития. </w:t>
      </w:r>
    </w:p>
    <w:p w:rsidR="00650B38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</w:t>
      </w:r>
      <w:r w:rsidR="00650B38" w:rsidRPr="004D7EA0">
        <w:rPr>
          <w:sz w:val="28"/>
          <w:szCs w:val="28"/>
        </w:rPr>
        <w:t>Проверочные и домашние работы, экспериментальные задания стараюсь давать разного уровня сложности. Часто учащимся предоставляется право выбора выполнения упражнения в соответствии со своими знаниями и способностями, что позволяет им реально оценивать свои возможности. Учитывая индивидуальные наклонности детей, привлекаю их к подготовке дополнительных сообщений. Обычные задачи чередую с заданиями, включающими в себя конкретные факты или события (например,  задачи с производственными данными).</w:t>
      </w:r>
    </w:p>
    <w:p w:rsidR="00060BC9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</w:t>
      </w:r>
      <w:r w:rsidR="00650B38" w:rsidRPr="004D7EA0">
        <w:rPr>
          <w:sz w:val="28"/>
          <w:szCs w:val="28"/>
        </w:rPr>
        <w:t xml:space="preserve">При изучении нового материала использую традиционный урок, но его современную форму, которую ему придаёт использование ИКТ.  </w:t>
      </w:r>
    </w:p>
    <w:p w:rsidR="00650B38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</w:t>
      </w:r>
      <w:r w:rsidR="00650B38" w:rsidRPr="004D7EA0">
        <w:rPr>
          <w:sz w:val="28"/>
          <w:szCs w:val="28"/>
        </w:rPr>
        <w:t xml:space="preserve">Немалое значение в достижении цели урока имеет закрепление знаний, которое проводится в форме проведения практических работ, уроков решения различных типов задач, семинаров, обобщающих уроков. Помощь здесь оказывает и метод проектов. Проектное обучение является непрямым, и здесь ценны не только результаты, но и сам процесс познания. Он более эффективно обеспечивает развитие творческой инициативы и самостоятельности учащихся в обучении. </w:t>
      </w:r>
    </w:p>
    <w:p w:rsidR="00C06B9B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  </w:t>
      </w:r>
      <w:r w:rsidR="00650B38" w:rsidRPr="004D7EA0">
        <w:rPr>
          <w:sz w:val="28"/>
          <w:szCs w:val="28"/>
        </w:rPr>
        <w:t xml:space="preserve">Для диагностики уровня знаний применяю следующие виды контроля: предварительный, текущий, промежуточный, итоговый, а так же </w:t>
      </w:r>
      <w:r w:rsidR="00650B38" w:rsidRPr="004D7EA0">
        <w:rPr>
          <w:spacing w:val="-3"/>
          <w:sz w:val="28"/>
          <w:szCs w:val="28"/>
        </w:rPr>
        <w:t>тестовую технологию</w:t>
      </w:r>
      <w:r w:rsidR="00650B38" w:rsidRPr="004D7EA0">
        <w:rPr>
          <w:sz w:val="28"/>
          <w:szCs w:val="28"/>
        </w:rPr>
        <w:t xml:space="preserve">, которая позволяет формировать у учащихся специфические навыки тестирования, что актуально в связи с введением </w:t>
      </w:r>
      <w:r w:rsidR="00227C0D" w:rsidRPr="004D7EA0">
        <w:rPr>
          <w:sz w:val="28"/>
          <w:szCs w:val="28"/>
        </w:rPr>
        <w:t>ОГЭ</w:t>
      </w:r>
      <w:r w:rsidR="00650B38" w:rsidRPr="004D7EA0">
        <w:rPr>
          <w:sz w:val="28"/>
          <w:szCs w:val="28"/>
        </w:rPr>
        <w:t xml:space="preserve"> и ЕГЭ. В тесты включаются задания, которые позволяют выявить навыки практического использования </w:t>
      </w:r>
      <w:r w:rsidR="00C06B9B" w:rsidRPr="004D7EA0">
        <w:rPr>
          <w:sz w:val="28"/>
          <w:szCs w:val="28"/>
        </w:rPr>
        <w:t>математических</w:t>
      </w:r>
      <w:r w:rsidR="00650B38" w:rsidRPr="004D7EA0">
        <w:rPr>
          <w:sz w:val="28"/>
          <w:szCs w:val="28"/>
        </w:rPr>
        <w:t xml:space="preserve"> знаний, владения основными понятиями школьного курса </w:t>
      </w:r>
      <w:r w:rsidR="00C06B9B" w:rsidRPr="004D7EA0">
        <w:rPr>
          <w:sz w:val="28"/>
          <w:szCs w:val="28"/>
        </w:rPr>
        <w:t>математики</w:t>
      </w:r>
      <w:r w:rsidRPr="004D7EA0">
        <w:rPr>
          <w:sz w:val="28"/>
          <w:szCs w:val="28"/>
        </w:rPr>
        <w:t xml:space="preserve"> и информатики</w:t>
      </w:r>
      <w:r w:rsidR="00650B38" w:rsidRPr="004D7EA0">
        <w:rPr>
          <w:sz w:val="28"/>
          <w:szCs w:val="28"/>
        </w:rPr>
        <w:t>.</w:t>
      </w:r>
      <w:r w:rsidR="00C06B9B" w:rsidRPr="004D7EA0">
        <w:rPr>
          <w:sz w:val="28"/>
          <w:szCs w:val="28"/>
        </w:rPr>
        <w:t xml:space="preserve"> Тематический контроль осуществляю по окончании изучения темы, который включает в себя выполнение практических работ, контрольных работ </w:t>
      </w:r>
      <w:proofErr w:type="spellStart"/>
      <w:r w:rsidR="00C06B9B" w:rsidRPr="004D7EA0">
        <w:rPr>
          <w:sz w:val="28"/>
          <w:szCs w:val="28"/>
        </w:rPr>
        <w:t>разноуровневого</w:t>
      </w:r>
      <w:proofErr w:type="spellEnd"/>
      <w:r w:rsidR="00C06B9B" w:rsidRPr="004D7EA0">
        <w:rPr>
          <w:sz w:val="28"/>
          <w:szCs w:val="28"/>
        </w:rPr>
        <w:t xml:space="preserve"> характера. </w:t>
      </w:r>
    </w:p>
    <w:p w:rsidR="0064236E" w:rsidRPr="004D7EA0" w:rsidRDefault="00650B38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</w:t>
      </w:r>
      <w:r w:rsidR="00BB4F76" w:rsidRPr="004D7EA0">
        <w:rPr>
          <w:sz w:val="28"/>
          <w:szCs w:val="28"/>
        </w:rPr>
        <w:t xml:space="preserve">                 </w:t>
      </w:r>
      <w:r w:rsidRPr="004D7EA0">
        <w:rPr>
          <w:sz w:val="28"/>
          <w:szCs w:val="28"/>
        </w:rPr>
        <w:t>Для учащихся с высокими способностями в работу включ</w:t>
      </w:r>
      <w:r w:rsidR="005706E2" w:rsidRPr="004D7EA0">
        <w:rPr>
          <w:sz w:val="28"/>
          <w:szCs w:val="28"/>
        </w:rPr>
        <w:t>аю</w:t>
      </w:r>
      <w:r w:rsidRPr="004D7EA0">
        <w:rPr>
          <w:sz w:val="28"/>
          <w:szCs w:val="28"/>
        </w:rPr>
        <w:t xml:space="preserve"> задания по данной теме из экзаменационных материалов ЕГЭ </w:t>
      </w:r>
      <w:r w:rsidR="00C06B9B" w:rsidRPr="004D7EA0">
        <w:rPr>
          <w:sz w:val="28"/>
          <w:szCs w:val="28"/>
        </w:rPr>
        <w:t xml:space="preserve">и </w:t>
      </w:r>
      <w:r w:rsidR="005706E2" w:rsidRPr="004D7EA0">
        <w:rPr>
          <w:sz w:val="28"/>
          <w:szCs w:val="28"/>
        </w:rPr>
        <w:t>ОГЭ</w:t>
      </w:r>
      <w:r w:rsidR="00C06B9B" w:rsidRPr="004D7EA0">
        <w:rPr>
          <w:sz w:val="28"/>
          <w:szCs w:val="28"/>
        </w:rPr>
        <w:t xml:space="preserve"> </w:t>
      </w:r>
      <w:r w:rsidRPr="004D7EA0">
        <w:rPr>
          <w:sz w:val="28"/>
          <w:szCs w:val="28"/>
        </w:rPr>
        <w:t xml:space="preserve">за прошедшие годы. При подготовке к </w:t>
      </w:r>
      <w:r w:rsidR="00BB4F76" w:rsidRPr="004D7EA0">
        <w:rPr>
          <w:sz w:val="28"/>
          <w:szCs w:val="28"/>
        </w:rPr>
        <w:t>ГИА</w:t>
      </w:r>
      <w:r w:rsidRPr="004D7EA0">
        <w:rPr>
          <w:sz w:val="28"/>
          <w:szCs w:val="28"/>
        </w:rPr>
        <w:t xml:space="preserve"> дети выполняют тестовые задания в режиме онлайн с помощью ЕГЭ</w:t>
      </w:r>
      <w:r w:rsidR="00C06B9B" w:rsidRPr="004D7EA0">
        <w:rPr>
          <w:sz w:val="28"/>
          <w:szCs w:val="28"/>
        </w:rPr>
        <w:t>(ОГЭ)</w:t>
      </w:r>
      <w:r w:rsidRPr="004D7EA0">
        <w:rPr>
          <w:sz w:val="28"/>
          <w:szCs w:val="28"/>
        </w:rPr>
        <w:t>-онлайн, открытого банка заданий ФИПИ и других Интернет-ресурсов.</w:t>
      </w:r>
      <w:r w:rsidR="005706E2" w:rsidRPr="004D7EA0">
        <w:rPr>
          <w:sz w:val="28"/>
          <w:szCs w:val="28"/>
        </w:rPr>
        <w:t xml:space="preserve"> Каждому ребенку довожу до сведения все интернет ресурсы для подготовки к ЕГЭ и ОГЭ.</w:t>
      </w:r>
      <w:r w:rsidR="004A76D5" w:rsidRPr="004D7EA0">
        <w:rPr>
          <w:sz w:val="28"/>
          <w:szCs w:val="28"/>
        </w:rPr>
        <w:t xml:space="preserve">  </w:t>
      </w:r>
      <w:hyperlink w:anchor="т2" w:history="1">
        <w:r w:rsidR="004A76D5" w:rsidRPr="004D7EA0">
          <w:rPr>
            <w:rStyle w:val="a6"/>
            <w:sz w:val="28"/>
            <w:szCs w:val="28"/>
          </w:rPr>
          <w:t>(таблица 2)</w:t>
        </w:r>
      </w:hyperlink>
      <w:r w:rsidR="004A76D5" w:rsidRPr="004D7EA0">
        <w:rPr>
          <w:sz w:val="28"/>
          <w:szCs w:val="28"/>
        </w:rPr>
        <w:t xml:space="preserve"> </w:t>
      </w:r>
      <w:hyperlink w:anchor="т3" w:history="1">
        <w:r w:rsidR="004A76D5" w:rsidRPr="004D7EA0">
          <w:rPr>
            <w:rStyle w:val="a6"/>
            <w:sz w:val="28"/>
            <w:szCs w:val="28"/>
          </w:rPr>
          <w:t>(таблица 3)</w:t>
        </w:r>
      </w:hyperlink>
    </w:p>
    <w:p w:rsidR="00C06B9B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</w:t>
      </w:r>
    </w:p>
    <w:p w:rsidR="0064236E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</w:t>
      </w:r>
      <w:r w:rsidR="0064236E" w:rsidRPr="004D7EA0">
        <w:rPr>
          <w:sz w:val="28"/>
          <w:szCs w:val="28"/>
        </w:rPr>
        <w:t xml:space="preserve">По каждому классу к учебникам имею методическую литературу, дидактические материалы, тесты, </w:t>
      </w:r>
      <w:r w:rsidR="005706E2" w:rsidRPr="004D7EA0">
        <w:rPr>
          <w:sz w:val="28"/>
          <w:szCs w:val="28"/>
        </w:rPr>
        <w:t xml:space="preserve">творческие задания, </w:t>
      </w:r>
      <w:proofErr w:type="spellStart"/>
      <w:r w:rsidR="005706E2" w:rsidRPr="004D7EA0">
        <w:rPr>
          <w:sz w:val="28"/>
          <w:szCs w:val="28"/>
        </w:rPr>
        <w:t>КИМы</w:t>
      </w:r>
      <w:proofErr w:type="spellEnd"/>
      <w:r w:rsidR="005706E2" w:rsidRPr="004D7EA0">
        <w:rPr>
          <w:sz w:val="28"/>
          <w:szCs w:val="28"/>
        </w:rPr>
        <w:t>.</w:t>
      </w:r>
      <w:r w:rsidR="0064236E" w:rsidRPr="004D7EA0">
        <w:rPr>
          <w:sz w:val="28"/>
          <w:szCs w:val="28"/>
        </w:rPr>
        <w:t xml:space="preserve"> Сама составляю тесты, задания для текущего и итогового контроля, </w:t>
      </w:r>
      <w:r w:rsidR="005706E2" w:rsidRPr="004D7EA0">
        <w:rPr>
          <w:sz w:val="28"/>
          <w:szCs w:val="28"/>
        </w:rPr>
        <w:t>раздаточный материал по уровням, контрольные работы с балльной аттестацией.</w:t>
      </w:r>
    </w:p>
    <w:p w:rsidR="00060BC9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</w:t>
      </w:r>
      <w:r w:rsidR="00060BC9" w:rsidRPr="004D7EA0">
        <w:rPr>
          <w:sz w:val="28"/>
          <w:szCs w:val="28"/>
        </w:rPr>
        <w:t xml:space="preserve">В условиях нашей школы, с небольшой наполняемостью классов, есть возможность применять один из основных видов дифференциации- индивидуальное обучение. Каждый ученик должен испытывать </w:t>
      </w:r>
      <w:r w:rsidR="00D044A2" w:rsidRPr="004D7EA0">
        <w:rPr>
          <w:sz w:val="28"/>
          <w:szCs w:val="28"/>
        </w:rPr>
        <w:t>«ситуацию</w:t>
      </w:r>
      <w:r w:rsidR="00060BC9" w:rsidRPr="004D7EA0">
        <w:rPr>
          <w:sz w:val="28"/>
          <w:szCs w:val="28"/>
        </w:rPr>
        <w:t xml:space="preserve"> успех</w:t>
      </w:r>
      <w:r w:rsidR="00D044A2" w:rsidRPr="004D7EA0">
        <w:rPr>
          <w:sz w:val="28"/>
          <w:szCs w:val="28"/>
        </w:rPr>
        <w:t>а»</w:t>
      </w:r>
      <w:r w:rsidR="00060BC9" w:rsidRPr="004D7EA0">
        <w:rPr>
          <w:sz w:val="28"/>
          <w:szCs w:val="28"/>
        </w:rPr>
        <w:t xml:space="preserve">, поэтому учащимся предлагаются </w:t>
      </w:r>
      <w:proofErr w:type="spellStart"/>
      <w:r w:rsidR="00060BC9" w:rsidRPr="004D7EA0">
        <w:rPr>
          <w:sz w:val="28"/>
          <w:szCs w:val="28"/>
        </w:rPr>
        <w:t>разноуровневые</w:t>
      </w:r>
      <w:proofErr w:type="spellEnd"/>
      <w:r w:rsidR="00060BC9" w:rsidRPr="004D7EA0">
        <w:rPr>
          <w:sz w:val="28"/>
          <w:szCs w:val="28"/>
        </w:rPr>
        <w:t xml:space="preserve"> задания, с учетом их </w:t>
      </w:r>
      <w:r w:rsidR="00060BC9" w:rsidRPr="004D7EA0">
        <w:rPr>
          <w:sz w:val="28"/>
          <w:szCs w:val="28"/>
        </w:rPr>
        <w:lastRenderedPageBreak/>
        <w:t>личностных способностей. При этом на уроках часто применяю метод свободного выбора заданий, выделяя для самостоятельной работы три варианта заданий:</w:t>
      </w:r>
    </w:p>
    <w:p w:rsidR="00060BC9" w:rsidRPr="004D7EA0" w:rsidRDefault="00060BC9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1- соответствующий обязательным результатам обучения,</w:t>
      </w:r>
    </w:p>
    <w:p w:rsidR="00060BC9" w:rsidRPr="004D7EA0" w:rsidRDefault="00060BC9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2- включающие дополнительные задачи и упражнения из учебника,</w:t>
      </w:r>
    </w:p>
    <w:p w:rsidR="00060BC9" w:rsidRPr="004D7EA0" w:rsidRDefault="00060BC9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3- задания из вспомогательной учебно-методической литературы.</w:t>
      </w:r>
    </w:p>
    <w:p w:rsidR="00060BC9" w:rsidRPr="004D7EA0" w:rsidRDefault="00124861" w:rsidP="00A82D72">
      <w:pPr>
        <w:ind w:left="-142" w:right="52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60BC9" w:rsidRPr="004D7EA0">
        <w:rPr>
          <w:sz w:val="28"/>
          <w:szCs w:val="28"/>
        </w:rPr>
        <w:t>Для того, чтобы организовать более эффективно самостоятельную работу на уроке, готовлю много карточек-заданий, текстов. В 5-6 классах задания предлагаются в виде игр «Математическое лото», «Математическое домино», «Лабиринт». В старших классах часто применяю тесты, которые составляю сама по отдельным темам и итоговые за год.</w:t>
      </w:r>
    </w:p>
    <w:p w:rsidR="00060BC9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 </w:t>
      </w:r>
      <w:r w:rsidR="00060BC9" w:rsidRPr="004D7EA0">
        <w:rPr>
          <w:sz w:val="28"/>
          <w:szCs w:val="28"/>
        </w:rPr>
        <w:t xml:space="preserve">Все это позволяет достичь положительных результатов, все учащиеся успевают и определение « качества знаний» обучаемых за последние </w:t>
      </w:r>
      <w:r w:rsidRPr="004D7EA0">
        <w:rPr>
          <w:sz w:val="28"/>
          <w:szCs w:val="28"/>
        </w:rPr>
        <w:t>пять лет</w:t>
      </w:r>
      <w:r w:rsidR="00060BC9" w:rsidRPr="004D7EA0">
        <w:rPr>
          <w:sz w:val="28"/>
          <w:szCs w:val="28"/>
        </w:rPr>
        <w:t xml:space="preserve"> показывает, что уровень </w:t>
      </w:r>
      <w:proofErr w:type="spellStart"/>
      <w:r w:rsidR="00060BC9" w:rsidRPr="004D7EA0">
        <w:rPr>
          <w:sz w:val="28"/>
          <w:szCs w:val="28"/>
        </w:rPr>
        <w:t>обученности</w:t>
      </w:r>
      <w:proofErr w:type="spellEnd"/>
      <w:r w:rsidR="00060BC9" w:rsidRPr="004D7EA0">
        <w:rPr>
          <w:sz w:val="28"/>
          <w:szCs w:val="28"/>
        </w:rPr>
        <w:t xml:space="preserve"> не снижается, а немного повышается.       </w:t>
      </w:r>
    </w:p>
    <w:p w:rsidR="00060BC9" w:rsidRPr="004D7EA0" w:rsidRDefault="00060BC9" w:rsidP="00A82D72">
      <w:pPr>
        <w:ind w:left="-142" w:right="522" w:hanging="425"/>
        <w:jc w:val="both"/>
        <w:rPr>
          <w:sz w:val="28"/>
          <w:szCs w:val="28"/>
        </w:rPr>
      </w:pPr>
    </w:p>
    <w:p w:rsidR="002F4DBC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 xml:space="preserve">                  </w:t>
      </w:r>
      <w:r w:rsidR="009E5F2A" w:rsidRPr="004D7EA0">
        <w:rPr>
          <w:rFonts w:eastAsia="Times New Roman"/>
          <w:sz w:val="28"/>
          <w:szCs w:val="28"/>
        </w:rPr>
        <w:t>Для устойчивого развития познавательно интереса учащихся большую роль играет внеклассная работа по предмету, которая сочетается с учебной деятельностью, имея общую цель, хотя и отличается организационными и методическими формами. Внеклассная работа создает условия для более полной реализации потенциала учащихся, для формирования творческих и практических умений, для действенности знаний. Во внеклассной работе я применяю следующие формы: математические факультативы (для которых мною разработаны авторские программы), игры, выпуск математической газеты, провожу математические н</w:t>
      </w:r>
      <w:r w:rsidR="005706E2" w:rsidRPr="004D7EA0">
        <w:rPr>
          <w:rFonts w:eastAsia="Times New Roman"/>
          <w:sz w:val="28"/>
          <w:szCs w:val="28"/>
        </w:rPr>
        <w:t>едели, математические олимпиады, участвую в математических интернет</w:t>
      </w:r>
      <w:r w:rsidR="00BA5CA6" w:rsidRPr="004D7EA0">
        <w:rPr>
          <w:rFonts w:eastAsia="Times New Roman"/>
          <w:sz w:val="28"/>
          <w:szCs w:val="28"/>
        </w:rPr>
        <w:t xml:space="preserve"> -</w:t>
      </w:r>
      <w:r w:rsidR="005706E2" w:rsidRPr="004D7EA0">
        <w:rPr>
          <w:rFonts w:eastAsia="Times New Roman"/>
          <w:sz w:val="28"/>
          <w:szCs w:val="28"/>
        </w:rPr>
        <w:t xml:space="preserve"> конкурсах.</w:t>
      </w:r>
    </w:p>
    <w:p w:rsidR="00BB6C7C" w:rsidRPr="004D7EA0" w:rsidRDefault="00BB4F76" w:rsidP="00A82D72">
      <w:pPr>
        <w:ind w:left="-142" w:right="522" w:hanging="425"/>
        <w:jc w:val="both"/>
        <w:rPr>
          <w:color w:val="000000"/>
          <w:sz w:val="28"/>
          <w:szCs w:val="28"/>
        </w:rPr>
      </w:pPr>
      <w:r w:rsidRPr="004D7EA0">
        <w:rPr>
          <w:color w:val="000000"/>
          <w:sz w:val="28"/>
          <w:szCs w:val="28"/>
        </w:rPr>
        <w:t xml:space="preserve">                 </w:t>
      </w:r>
      <w:r w:rsidR="0064236E" w:rsidRPr="004D7EA0">
        <w:rPr>
          <w:color w:val="000000"/>
          <w:sz w:val="28"/>
          <w:szCs w:val="28"/>
        </w:rPr>
        <w:t xml:space="preserve">Мои обучающиеся ежегодно принимают участие в олимпиаде по математике (школьный и районный уровень). </w:t>
      </w:r>
      <w:r w:rsidR="005E4631" w:rsidRPr="004D7EA0">
        <w:rPr>
          <w:color w:val="000000"/>
          <w:sz w:val="28"/>
          <w:szCs w:val="28"/>
        </w:rPr>
        <w:t>В ш</w:t>
      </w:r>
      <w:r w:rsidR="0064236E" w:rsidRPr="004D7EA0">
        <w:rPr>
          <w:color w:val="000000"/>
          <w:sz w:val="28"/>
          <w:szCs w:val="28"/>
        </w:rPr>
        <w:t>кольн</w:t>
      </w:r>
      <w:r w:rsidR="005E4631" w:rsidRPr="004D7EA0">
        <w:rPr>
          <w:color w:val="000000"/>
          <w:sz w:val="28"/>
          <w:szCs w:val="28"/>
        </w:rPr>
        <w:t>ом</w:t>
      </w:r>
      <w:r w:rsidR="0064236E" w:rsidRPr="004D7EA0">
        <w:rPr>
          <w:color w:val="000000"/>
          <w:sz w:val="28"/>
          <w:szCs w:val="28"/>
        </w:rPr>
        <w:t xml:space="preserve"> тур</w:t>
      </w:r>
      <w:r w:rsidR="005E4631" w:rsidRPr="004D7EA0">
        <w:rPr>
          <w:color w:val="000000"/>
          <w:sz w:val="28"/>
          <w:szCs w:val="28"/>
        </w:rPr>
        <w:t xml:space="preserve">е всегда есть и победители, и призеры. </w:t>
      </w:r>
      <w:r w:rsidR="0064236E" w:rsidRPr="004D7EA0">
        <w:rPr>
          <w:color w:val="000000"/>
          <w:sz w:val="28"/>
          <w:szCs w:val="28"/>
        </w:rPr>
        <w:t>Районный тур – участие</w:t>
      </w:r>
    </w:p>
    <w:p w:rsidR="00BA5CA6" w:rsidRPr="004D7EA0" w:rsidRDefault="00BB4F76" w:rsidP="00A82D72">
      <w:pPr>
        <w:ind w:left="-142" w:right="522" w:hanging="425"/>
        <w:jc w:val="both"/>
        <w:rPr>
          <w:color w:val="000000"/>
          <w:sz w:val="28"/>
          <w:szCs w:val="28"/>
        </w:rPr>
      </w:pPr>
      <w:r w:rsidRPr="004D7EA0">
        <w:rPr>
          <w:color w:val="000000"/>
          <w:sz w:val="28"/>
          <w:szCs w:val="28"/>
        </w:rPr>
        <w:t xml:space="preserve">                </w:t>
      </w:r>
      <w:r w:rsidR="0064236E" w:rsidRPr="004D7EA0">
        <w:rPr>
          <w:color w:val="000000"/>
          <w:sz w:val="28"/>
          <w:szCs w:val="28"/>
        </w:rPr>
        <w:t xml:space="preserve">На протяжении нескольких </w:t>
      </w:r>
      <w:r w:rsidR="005E4631" w:rsidRPr="004D7EA0">
        <w:rPr>
          <w:color w:val="000000"/>
          <w:sz w:val="28"/>
          <w:szCs w:val="28"/>
        </w:rPr>
        <w:t xml:space="preserve">лет </w:t>
      </w:r>
      <w:r w:rsidR="005706E2" w:rsidRPr="004D7EA0">
        <w:rPr>
          <w:color w:val="000000"/>
          <w:sz w:val="28"/>
          <w:szCs w:val="28"/>
        </w:rPr>
        <w:t>я со своими учениками</w:t>
      </w:r>
      <w:r w:rsidR="005E4631" w:rsidRPr="004D7EA0">
        <w:rPr>
          <w:color w:val="000000"/>
          <w:sz w:val="28"/>
          <w:szCs w:val="28"/>
        </w:rPr>
        <w:t xml:space="preserve"> принимаем участие </w:t>
      </w:r>
      <w:r w:rsidR="00BB6C7C" w:rsidRPr="004D7EA0">
        <w:rPr>
          <w:color w:val="000000"/>
          <w:sz w:val="28"/>
          <w:szCs w:val="28"/>
        </w:rPr>
        <w:t xml:space="preserve">в </w:t>
      </w:r>
      <w:r w:rsidR="00BB6C7C" w:rsidRPr="004D7EA0">
        <w:rPr>
          <w:b/>
          <w:color w:val="000000"/>
          <w:sz w:val="28"/>
          <w:szCs w:val="28"/>
        </w:rPr>
        <w:t>различных конкурсах</w:t>
      </w:r>
      <w:r w:rsidR="00BB6C7C" w:rsidRPr="004D7EA0">
        <w:rPr>
          <w:color w:val="000000"/>
          <w:sz w:val="28"/>
          <w:szCs w:val="28"/>
        </w:rPr>
        <w:t>:</w:t>
      </w:r>
    </w:p>
    <w:p w:rsidR="00BA5CA6" w:rsidRPr="004D7EA0" w:rsidRDefault="006677C5" w:rsidP="00124861">
      <w:pPr>
        <w:ind w:left="-142" w:right="522"/>
        <w:jc w:val="both"/>
        <w:rPr>
          <w:color w:val="000000"/>
          <w:sz w:val="28"/>
          <w:szCs w:val="28"/>
        </w:rPr>
      </w:pPr>
      <w:r w:rsidRPr="004D7EA0">
        <w:rPr>
          <w:color w:val="000000"/>
          <w:sz w:val="28"/>
          <w:szCs w:val="28"/>
        </w:rPr>
        <w:t xml:space="preserve">2012-2013 г.- </w:t>
      </w:r>
      <w:r w:rsidR="0064236E" w:rsidRPr="004D7EA0">
        <w:rPr>
          <w:color w:val="000000"/>
          <w:sz w:val="28"/>
          <w:szCs w:val="28"/>
        </w:rPr>
        <w:t>Международн</w:t>
      </w:r>
      <w:r w:rsidRPr="004D7EA0">
        <w:rPr>
          <w:color w:val="000000"/>
          <w:sz w:val="28"/>
          <w:szCs w:val="28"/>
        </w:rPr>
        <w:t>ый</w:t>
      </w:r>
      <w:r w:rsidR="0064236E" w:rsidRPr="004D7EA0">
        <w:rPr>
          <w:color w:val="000000"/>
          <w:sz w:val="28"/>
          <w:szCs w:val="28"/>
        </w:rPr>
        <w:t xml:space="preserve"> конкурс по математике «Кенгуру- математика для всех»</w:t>
      </w:r>
      <w:r w:rsidR="00A61014" w:rsidRPr="004D7EA0">
        <w:rPr>
          <w:color w:val="000000"/>
          <w:sz w:val="28"/>
          <w:szCs w:val="28"/>
        </w:rPr>
        <w:t>, «Кенгуру -  выпускникам»</w:t>
      </w:r>
      <w:r w:rsidRPr="004D7EA0">
        <w:rPr>
          <w:color w:val="000000"/>
          <w:sz w:val="28"/>
          <w:szCs w:val="28"/>
        </w:rPr>
        <w:t xml:space="preserve">; </w:t>
      </w:r>
    </w:p>
    <w:p w:rsidR="00BA5CA6" w:rsidRPr="004D7EA0" w:rsidRDefault="006677C5" w:rsidP="00124861">
      <w:pPr>
        <w:ind w:left="-142" w:right="522"/>
        <w:jc w:val="both"/>
        <w:rPr>
          <w:color w:val="000000"/>
          <w:sz w:val="28"/>
          <w:szCs w:val="28"/>
        </w:rPr>
      </w:pPr>
      <w:r w:rsidRPr="004D7EA0">
        <w:rPr>
          <w:color w:val="000000"/>
          <w:sz w:val="28"/>
          <w:szCs w:val="28"/>
        </w:rPr>
        <w:t xml:space="preserve">2013-2014 г.- </w:t>
      </w:r>
      <w:proofErr w:type="spellStart"/>
      <w:r w:rsidRPr="004D7EA0">
        <w:rPr>
          <w:color w:val="000000"/>
          <w:sz w:val="28"/>
          <w:szCs w:val="28"/>
        </w:rPr>
        <w:t>мультитест</w:t>
      </w:r>
      <w:proofErr w:type="spellEnd"/>
      <w:r w:rsidRPr="004D7EA0">
        <w:rPr>
          <w:color w:val="000000"/>
          <w:sz w:val="28"/>
          <w:szCs w:val="28"/>
        </w:rPr>
        <w:t xml:space="preserve"> по математике; </w:t>
      </w:r>
    </w:p>
    <w:p w:rsidR="00BA5CA6" w:rsidRPr="004D7EA0" w:rsidRDefault="006677C5" w:rsidP="00124861">
      <w:pPr>
        <w:ind w:left="-142" w:right="522"/>
        <w:jc w:val="both"/>
        <w:rPr>
          <w:color w:val="000000"/>
          <w:sz w:val="28"/>
          <w:szCs w:val="28"/>
        </w:rPr>
      </w:pPr>
      <w:r w:rsidRPr="004D7EA0">
        <w:rPr>
          <w:color w:val="000000"/>
          <w:sz w:val="28"/>
          <w:szCs w:val="28"/>
        </w:rPr>
        <w:t>2014-2015 г.- общероссийская предметная ол</w:t>
      </w:r>
      <w:r w:rsidR="00BB6C7C" w:rsidRPr="004D7EA0">
        <w:rPr>
          <w:color w:val="000000"/>
          <w:sz w:val="28"/>
          <w:szCs w:val="28"/>
        </w:rPr>
        <w:t>импиада по математике «</w:t>
      </w:r>
      <w:proofErr w:type="spellStart"/>
      <w:r w:rsidR="00BB6C7C" w:rsidRPr="004D7EA0">
        <w:rPr>
          <w:color w:val="000000"/>
          <w:sz w:val="28"/>
          <w:szCs w:val="28"/>
        </w:rPr>
        <w:t>Олимпус</w:t>
      </w:r>
      <w:proofErr w:type="spellEnd"/>
      <w:r w:rsidR="00BB6C7C" w:rsidRPr="004D7EA0">
        <w:rPr>
          <w:color w:val="000000"/>
          <w:sz w:val="28"/>
          <w:szCs w:val="28"/>
        </w:rPr>
        <w:t xml:space="preserve">», </w:t>
      </w:r>
    </w:p>
    <w:p w:rsidR="00BA5CA6" w:rsidRPr="004D7EA0" w:rsidRDefault="00BB6C7C" w:rsidP="00124861">
      <w:pPr>
        <w:ind w:left="-142" w:right="522"/>
        <w:jc w:val="both"/>
        <w:rPr>
          <w:color w:val="000000"/>
          <w:sz w:val="28"/>
          <w:szCs w:val="28"/>
        </w:rPr>
      </w:pPr>
      <w:r w:rsidRPr="004D7EA0">
        <w:rPr>
          <w:color w:val="000000"/>
          <w:sz w:val="28"/>
          <w:szCs w:val="28"/>
        </w:rPr>
        <w:t>2014-2015 г. – международная онлайн</w:t>
      </w:r>
      <w:r w:rsidR="000B3342" w:rsidRPr="004D7EA0">
        <w:rPr>
          <w:color w:val="000000"/>
          <w:sz w:val="28"/>
          <w:szCs w:val="28"/>
        </w:rPr>
        <w:t xml:space="preserve"> -</w:t>
      </w:r>
      <w:r w:rsidRPr="004D7EA0">
        <w:rPr>
          <w:color w:val="000000"/>
          <w:sz w:val="28"/>
          <w:szCs w:val="28"/>
        </w:rPr>
        <w:t xml:space="preserve"> олимпиада «</w:t>
      </w:r>
      <w:proofErr w:type="spellStart"/>
      <w:r w:rsidRPr="004D7EA0">
        <w:rPr>
          <w:color w:val="000000"/>
          <w:sz w:val="28"/>
          <w:szCs w:val="28"/>
        </w:rPr>
        <w:t>Видеоуроки</w:t>
      </w:r>
      <w:proofErr w:type="spellEnd"/>
      <w:r w:rsidR="00B800CD" w:rsidRPr="004D7EA0">
        <w:rPr>
          <w:color w:val="000000"/>
          <w:sz w:val="28"/>
          <w:szCs w:val="28"/>
        </w:rPr>
        <w:t>»,</w:t>
      </w:r>
      <w:r w:rsidR="00082B1A" w:rsidRPr="004D7EA0">
        <w:rPr>
          <w:color w:val="000000"/>
          <w:sz w:val="28"/>
          <w:szCs w:val="28"/>
        </w:rPr>
        <w:t xml:space="preserve"> </w:t>
      </w:r>
      <w:r w:rsidR="00BA5CA6" w:rsidRPr="004D7EA0">
        <w:rPr>
          <w:color w:val="000000"/>
          <w:sz w:val="28"/>
          <w:szCs w:val="28"/>
        </w:rPr>
        <w:t>общероссийская предметная олимпиада по математике «</w:t>
      </w:r>
      <w:proofErr w:type="spellStart"/>
      <w:r w:rsidR="00BA5CA6" w:rsidRPr="004D7EA0">
        <w:rPr>
          <w:color w:val="000000"/>
          <w:sz w:val="28"/>
          <w:szCs w:val="28"/>
        </w:rPr>
        <w:t>Олимпус</w:t>
      </w:r>
      <w:proofErr w:type="spellEnd"/>
      <w:r w:rsidR="00BA5CA6" w:rsidRPr="004D7EA0">
        <w:rPr>
          <w:color w:val="000000"/>
          <w:sz w:val="28"/>
          <w:szCs w:val="28"/>
        </w:rPr>
        <w:t xml:space="preserve">», </w:t>
      </w:r>
    </w:p>
    <w:p w:rsidR="00BA5CA6" w:rsidRPr="004D7EA0" w:rsidRDefault="00082B1A" w:rsidP="00124861">
      <w:pPr>
        <w:ind w:left="-142" w:right="522"/>
        <w:jc w:val="both"/>
        <w:rPr>
          <w:color w:val="000000"/>
          <w:sz w:val="28"/>
          <w:szCs w:val="28"/>
        </w:rPr>
      </w:pPr>
      <w:r w:rsidRPr="004D7EA0">
        <w:rPr>
          <w:color w:val="000000"/>
          <w:sz w:val="28"/>
          <w:szCs w:val="28"/>
        </w:rPr>
        <w:t>2015-2016г –тестирование ЕГЭ «</w:t>
      </w:r>
      <w:proofErr w:type="spellStart"/>
      <w:r w:rsidRPr="004D7EA0">
        <w:rPr>
          <w:color w:val="000000"/>
          <w:sz w:val="28"/>
          <w:szCs w:val="28"/>
        </w:rPr>
        <w:t>Олимпус</w:t>
      </w:r>
      <w:proofErr w:type="spellEnd"/>
      <w:r w:rsidRPr="004D7EA0">
        <w:rPr>
          <w:color w:val="000000"/>
          <w:sz w:val="28"/>
          <w:szCs w:val="28"/>
        </w:rPr>
        <w:t>»</w:t>
      </w:r>
      <w:r w:rsidR="005706E2" w:rsidRPr="004D7EA0">
        <w:rPr>
          <w:color w:val="000000"/>
          <w:sz w:val="28"/>
          <w:szCs w:val="28"/>
        </w:rPr>
        <w:t>,</w:t>
      </w:r>
      <w:r w:rsidR="00BA5CA6" w:rsidRPr="004D7EA0">
        <w:rPr>
          <w:color w:val="000000"/>
          <w:sz w:val="28"/>
          <w:szCs w:val="28"/>
        </w:rPr>
        <w:t xml:space="preserve"> общероссийская предметная олимпиада по математике «</w:t>
      </w:r>
      <w:proofErr w:type="spellStart"/>
      <w:r w:rsidR="00BA5CA6" w:rsidRPr="004D7EA0">
        <w:rPr>
          <w:color w:val="000000"/>
          <w:sz w:val="28"/>
          <w:szCs w:val="28"/>
        </w:rPr>
        <w:t>Олимпус</w:t>
      </w:r>
      <w:proofErr w:type="spellEnd"/>
      <w:r w:rsidR="00BA5CA6" w:rsidRPr="004D7EA0">
        <w:rPr>
          <w:color w:val="000000"/>
          <w:sz w:val="28"/>
          <w:szCs w:val="28"/>
        </w:rPr>
        <w:t>», международная бесплатная олимпиада по математике</w:t>
      </w:r>
    </w:p>
    <w:p w:rsidR="006677C5" w:rsidRPr="004D7EA0" w:rsidRDefault="005706E2" w:rsidP="00124861">
      <w:pPr>
        <w:ind w:left="-142" w:right="522"/>
        <w:jc w:val="both"/>
        <w:rPr>
          <w:color w:val="000000"/>
          <w:sz w:val="28"/>
          <w:szCs w:val="28"/>
        </w:rPr>
      </w:pPr>
      <w:r w:rsidRPr="004D7EA0">
        <w:rPr>
          <w:color w:val="000000"/>
          <w:sz w:val="28"/>
          <w:szCs w:val="28"/>
        </w:rPr>
        <w:t xml:space="preserve"> 2016г международн</w:t>
      </w:r>
      <w:r w:rsidR="00BB4F76" w:rsidRPr="004D7EA0">
        <w:rPr>
          <w:color w:val="000000"/>
          <w:sz w:val="28"/>
          <w:szCs w:val="28"/>
        </w:rPr>
        <w:t>ая</w:t>
      </w:r>
      <w:r w:rsidRPr="004D7EA0">
        <w:rPr>
          <w:color w:val="000000"/>
          <w:sz w:val="28"/>
          <w:szCs w:val="28"/>
        </w:rPr>
        <w:t xml:space="preserve"> </w:t>
      </w:r>
      <w:r w:rsidR="00BB4F76" w:rsidRPr="004D7EA0">
        <w:rPr>
          <w:color w:val="000000"/>
          <w:sz w:val="28"/>
          <w:szCs w:val="28"/>
        </w:rPr>
        <w:t xml:space="preserve">математическая игра </w:t>
      </w:r>
      <w:r w:rsidRPr="004D7EA0">
        <w:rPr>
          <w:color w:val="000000"/>
          <w:sz w:val="28"/>
          <w:szCs w:val="28"/>
        </w:rPr>
        <w:t>«Лисенок» среди учащихся 5-6 классов.</w:t>
      </w:r>
    </w:p>
    <w:p w:rsidR="009E5F2A" w:rsidRPr="004D7EA0" w:rsidRDefault="00BB4F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</w:t>
      </w:r>
      <w:bookmarkStart w:id="0" w:name="о1"/>
      <w:bookmarkEnd w:id="0"/>
      <w:r w:rsidR="009E5F2A" w:rsidRPr="004D7EA0">
        <w:rPr>
          <w:sz w:val="28"/>
          <w:szCs w:val="28"/>
        </w:rPr>
        <w:t>Основными формами обобщения и распространения своего опыта являлись:</w:t>
      </w:r>
    </w:p>
    <w:p w:rsidR="009E5F2A" w:rsidRPr="004D7EA0" w:rsidRDefault="009E5F2A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1. </w:t>
      </w:r>
      <w:r w:rsidR="00124861">
        <w:rPr>
          <w:sz w:val="28"/>
          <w:szCs w:val="28"/>
        </w:rPr>
        <w:t xml:space="preserve">           </w:t>
      </w:r>
      <w:proofErr w:type="gramStart"/>
      <w:r w:rsidRPr="004D7EA0">
        <w:rPr>
          <w:b/>
          <w:sz w:val="28"/>
          <w:szCs w:val="28"/>
        </w:rPr>
        <w:t>Открытые  уроки</w:t>
      </w:r>
      <w:proofErr w:type="gramEnd"/>
      <w:r w:rsidRPr="004D7EA0">
        <w:rPr>
          <w:sz w:val="28"/>
          <w:szCs w:val="28"/>
        </w:rPr>
        <w:t xml:space="preserve">  (школьный и районный  уровень) </w:t>
      </w:r>
      <w:hyperlink w:anchor="т5" w:history="1">
        <w:r w:rsidR="00332A74" w:rsidRPr="004D7EA0">
          <w:rPr>
            <w:rStyle w:val="a6"/>
            <w:sz w:val="28"/>
            <w:szCs w:val="28"/>
          </w:rPr>
          <w:t>(таблица № 5)</w:t>
        </w:r>
      </w:hyperlink>
    </w:p>
    <w:p w:rsidR="009E5F2A" w:rsidRPr="004D7EA0" w:rsidRDefault="009E5F2A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lastRenderedPageBreak/>
        <w:t>2. Выступлени</w:t>
      </w:r>
      <w:r w:rsidR="00764AB4" w:rsidRPr="004D7EA0">
        <w:rPr>
          <w:sz w:val="28"/>
          <w:szCs w:val="28"/>
        </w:rPr>
        <w:t>е на заседании школьного МО</w:t>
      </w:r>
      <w:r w:rsidRPr="004D7EA0">
        <w:rPr>
          <w:sz w:val="28"/>
          <w:szCs w:val="28"/>
        </w:rPr>
        <w:t>:</w:t>
      </w:r>
      <w:r w:rsidR="00227C0D" w:rsidRPr="004D7EA0">
        <w:rPr>
          <w:sz w:val="28"/>
          <w:szCs w:val="28"/>
        </w:rPr>
        <w:t xml:space="preserve"> </w:t>
      </w:r>
      <w:r w:rsidRPr="004D7EA0">
        <w:rPr>
          <w:sz w:val="28"/>
          <w:szCs w:val="28"/>
        </w:rPr>
        <w:t>«</w:t>
      </w:r>
      <w:r w:rsidR="007B120A" w:rsidRPr="004D7EA0">
        <w:rPr>
          <w:sz w:val="28"/>
          <w:szCs w:val="28"/>
        </w:rPr>
        <w:t>Особенность работы со слабоуспевающими учащимся</w:t>
      </w:r>
      <w:r w:rsidRPr="004D7EA0">
        <w:rPr>
          <w:sz w:val="28"/>
          <w:szCs w:val="28"/>
        </w:rPr>
        <w:t>»</w:t>
      </w:r>
      <w:r w:rsidR="00A61014" w:rsidRPr="004D7EA0">
        <w:rPr>
          <w:sz w:val="28"/>
          <w:szCs w:val="28"/>
        </w:rPr>
        <w:t>,</w:t>
      </w:r>
      <w:r w:rsidR="007B120A" w:rsidRPr="004D7EA0">
        <w:rPr>
          <w:sz w:val="28"/>
          <w:szCs w:val="28"/>
        </w:rPr>
        <w:t xml:space="preserve"> «Организация самостоятельной работы на уроках математики»</w:t>
      </w:r>
      <w:r w:rsidR="00A61014" w:rsidRPr="004D7EA0">
        <w:rPr>
          <w:sz w:val="28"/>
          <w:szCs w:val="28"/>
        </w:rPr>
        <w:t xml:space="preserve"> «Использование ИКТ на уроках математики»</w:t>
      </w:r>
      <w:r w:rsidR="00764AB4" w:rsidRPr="004D7EA0">
        <w:rPr>
          <w:sz w:val="28"/>
          <w:szCs w:val="28"/>
        </w:rPr>
        <w:t>.</w:t>
      </w:r>
    </w:p>
    <w:p w:rsidR="007B120A" w:rsidRPr="004D7EA0" w:rsidRDefault="007B120A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3. Выс</w:t>
      </w:r>
      <w:r w:rsidR="005706E2" w:rsidRPr="004D7EA0">
        <w:rPr>
          <w:sz w:val="28"/>
          <w:szCs w:val="28"/>
        </w:rPr>
        <w:t>тупление на школьном педсовете:</w:t>
      </w:r>
      <w:r w:rsidR="00C51AC1" w:rsidRPr="004D7EA0">
        <w:rPr>
          <w:sz w:val="28"/>
          <w:szCs w:val="28"/>
        </w:rPr>
        <w:t xml:space="preserve"> «Методы работы с учебником</w:t>
      </w:r>
      <w:r w:rsidRPr="004D7EA0">
        <w:rPr>
          <w:sz w:val="28"/>
          <w:szCs w:val="28"/>
        </w:rPr>
        <w:t>», «Опыт работы со слабоуспевающими учащимися»</w:t>
      </w:r>
    </w:p>
    <w:p w:rsidR="007B120A" w:rsidRPr="004D7EA0" w:rsidRDefault="007B120A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4. Выступление на районном МО: «Использование ИКТ в преподавании математики»</w:t>
      </w:r>
      <w:r w:rsidR="00BA5CA6" w:rsidRPr="004D7EA0">
        <w:rPr>
          <w:sz w:val="28"/>
          <w:szCs w:val="28"/>
        </w:rPr>
        <w:t xml:space="preserve">, «Плюсы и минусы </w:t>
      </w:r>
      <w:r w:rsidR="00B800CD" w:rsidRPr="004D7EA0">
        <w:rPr>
          <w:sz w:val="28"/>
          <w:szCs w:val="28"/>
        </w:rPr>
        <w:t>УМК Ю.Н.</w:t>
      </w:r>
      <w:r w:rsidR="00BA5CA6" w:rsidRPr="004D7EA0">
        <w:rPr>
          <w:sz w:val="28"/>
          <w:szCs w:val="28"/>
        </w:rPr>
        <w:t xml:space="preserve"> Макарычева. Линия устного счета в подготовке к ЕГЭ по математике»</w:t>
      </w:r>
    </w:p>
    <w:p w:rsidR="00C51AC1" w:rsidRPr="004D7EA0" w:rsidRDefault="00C51AC1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5. Соавторство в выступлении на семинаре районного уровня: «Работа с учебником: поиск, проблема, результат…»</w:t>
      </w:r>
    </w:p>
    <w:p w:rsidR="00AE00BD" w:rsidRPr="004D7EA0" w:rsidRDefault="00AE00BD" w:rsidP="00124861">
      <w:pPr>
        <w:pStyle w:val="a3"/>
        <w:spacing w:line="240" w:lineRule="auto"/>
        <w:ind w:left="-142" w:right="38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D7EA0">
        <w:rPr>
          <w:rFonts w:ascii="Times New Roman" w:hAnsi="Times New Roman" w:cs="Times New Roman"/>
          <w:sz w:val="28"/>
          <w:szCs w:val="28"/>
        </w:rPr>
        <w:t xml:space="preserve">Участвую в показе открытых уроков в рамках предметной недели, </w:t>
      </w:r>
      <w:proofErr w:type="spellStart"/>
      <w:r w:rsidRPr="004D7EA0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4D7EA0">
        <w:rPr>
          <w:rFonts w:ascii="Times New Roman" w:hAnsi="Times New Roman" w:cs="Times New Roman"/>
          <w:sz w:val="28"/>
          <w:szCs w:val="28"/>
        </w:rPr>
        <w:t xml:space="preserve"> уроков. С целью личностно-профессионального роста целенаправленно занимаюсь самообразованием: изучение методической литературы, предметного журнала «Математика в школе», газеты «Математика» (приложение к газете «Первое сентября»), литературу по психологии, педагогике.</w:t>
      </w:r>
    </w:p>
    <w:p w:rsidR="00BA5CA6" w:rsidRPr="004D7EA0" w:rsidRDefault="001E34DF" w:rsidP="00A82D72">
      <w:pPr>
        <w:ind w:left="-142" w:right="522" w:hanging="425"/>
        <w:jc w:val="both"/>
        <w:rPr>
          <w:rStyle w:val="apple-style-span"/>
          <w:b/>
          <w:sz w:val="28"/>
          <w:szCs w:val="28"/>
        </w:rPr>
      </w:pPr>
      <w:r w:rsidRPr="004D7EA0">
        <w:rPr>
          <w:rStyle w:val="apple-style-span"/>
          <w:sz w:val="28"/>
          <w:szCs w:val="28"/>
        </w:rPr>
        <w:t xml:space="preserve">                 </w:t>
      </w:r>
      <w:r w:rsidR="0064236E" w:rsidRPr="004D7EA0">
        <w:rPr>
          <w:rStyle w:val="apple-style-span"/>
          <w:b/>
          <w:sz w:val="28"/>
          <w:szCs w:val="28"/>
        </w:rPr>
        <w:t>Для учите</w:t>
      </w:r>
      <w:r w:rsidR="006677C5" w:rsidRPr="004D7EA0">
        <w:rPr>
          <w:rStyle w:val="apple-style-span"/>
          <w:b/>
          <w:sz w:val="28"/>
          <w:szCs w:val="28"/>
        </w:rPr>
        <w:t xml:space="preserve">лей-коллег </w:t>
      </w:r>
      <w:proofErr w:type="gramStart"/>
      <w:r w:rsidR="006677C5" w:rsidRPr="004D7EA0">
        <w:rPr>
          <w:rStyle w:val="apple-style-span"/>
          <w:b/>
          <w:sz w:val="28"/>
          <w:szCs w:val="28"/>
        </w:rPr>
        <w:t>даны  открытые</w:t>
      </w:r>
      <w:proofErr w:type="gramEnd"/>
      <w:r w:rsidR="006677C5" w:rsidRPr="004D7EA0">
        <w:rPr>
          <w:rStyle w:val="apple-style-span"/>
          <w:b/>
          <w:sz w:val="28"/>
          <w:szCs w:val="28"/>
        </w:rPr>
        <w:t xml:space="preserve"> уроки: </w:t>
      </w:r>
    </w:p>
    <w:p w:rsidR="00BA5CA6" w:rsidRPr="004D7EA0" w:rsidRDefault="00BA5CA6" w:rsidP="00124861">
      <w:pPr>
        <w:ind w:left="-142" w:right="522"/>
        <w:jc w:val="both"/>
        <w:rPr>
          <w:rStyle w:val="apple-style-span"/>
          <w:sz w:val="28"/>
          <w:szCs w:val="28"/>
        </w:rPr>
      </w:pPr>
      <w:r w:rsidRPr="004D7EA0">
        <w:rPr>
          <w:rStyle w:val="apple-style-span"/>
          <w:sz w:val="28"/>
          <w:szCs w:val="28"/>
        </w:rPr>
        <w:t>2011г: «Решение простейших тригонометрических уравнений, 10 класс;</w:t>
      </w:r>
    </w:p>
    <w:p w:rsidR="00BA5CA6" w:rsidRPr="004D7EA0" w:rsidRDefault="00BA5CA6" w:rsidP="00124861">
      <w:pPr>
        <w:ind w:left="-142" w:right="522"/>
        <w:jc w:val="both"/>
        <w:rPr>
          <w:rStyle w:val="apple-style-span"/>
          <w:sz w:val="28"/>
          <w:szCs w:val="28"/>
        </w:rPr>
      </w:pPr>
      <w:r w:rsidRPr="004D7EA0">
        <w:rPr>
          <w:rStyle w:val="apple-style-span"/>
          <w:sz w:val="28"/>
          <w:szCs w:val="28"/>
        </w:rPr>
        <w:t>2012г: «Сложение векторов. Закону сложения», 8 класс;</w:t>
      </w:r>
    </w:p>
    <w:p w:rsidR="00BA5CA6" w:rsidRPr="004D7EA0" w:rsidRDefault="00C51AC1" w:rsidP="00124861">
      <w:pPr>
        <w:ind w:left="-142" w:right="522"/>
        <w:jc w:val="both"/>
        <w:rPr>
          <w:rStyle w:val="apple-style-span"/>
          <w:sz w:val="28"/>
          <w:szCs w:val="28"/>
        </w:rPr>
      </w:pPr>
      <w:r w:rsidRPr="004D7EA0">
        <w:rPr>
          <w:rStyle w:val="apple-style-span"/>
          <w:sz w:val="28"/>
          <w:szCs w:val="28"/>
        </w:rPr>
        <w:t xml:space="preserve"> </w:t>
      </w:r>
      <w:r w:rsidR="006677C5" w:rsidRPr="004D7EA0">
        <w:rPr>
          <w:rStyle w:val="apple-style-span"/>
          <w:sz w:val="28"/>
          <w:szCs w:val="28"/>
        </w:rPr>
        <w:t>20</w:t>
      </w:r>
      <w:r w:rsidR="007B120A" w:rsidRPr="004D7EA0">
        <w:rPr>
          <w:rStyle w:val="apple-style-span"/>
          <w:sz w:val="28"/>
          <w:szCs w:val="28"/>
        </w:rPr>
        <w:t>13</w:t>
      </w:r>
      <w:r w:rsidR="008D204B" w:rsidRPr="004D7EA0">
        <w:rPr>
          <w:rStyle w:val="apple-style-span"/>
          <w:sz w:val="28"/>
          <w:szCs w:val="28"/>
        </w:rPr>
        <w:t>г. - «</w:t>
      </w:r>
      <w:r w:rsidR="007B120A" w:rsidRPr="004D7EA0">
        <w:rPr>
          <w:rStyle w:val="apple-style-span"/>
          <w:sz w:val="28"/>
          <w:szCs w:val="28"/>
        </w:rPr>
        <w:t>Основное свойство дроби</w:t>
      </w:r>
      <w:r w:rsidR="008D204B" w:rsidRPr="004D7EA0">
        <w:rPr>
          <w:rStyle w:val="apple-style-span"/>
          <w:sz w:val="28"/>
          <w:szCs w:val="28"/>
        </w:rPr>
        <w:t xml:space="preserve">», </w:t>
      </w:r>
      <w:r w:rsidR="007B120A" w:rsidRPr="004D7EA0">
        <w:rPr>
          <w:rStyle w:val="apple-style-span"/>
          <w:sz w:val="28"/>
          <w:szCs w:val="28"/>
        </w:rPr>
        <w:t>6</w:t>
      </w:r>
      <w:r w:rsidR="008D204B" w:rsidRPr="004D7EA0">
        <w:rPr>
          <w:rStyle w:val="apple-style-span"/>
          <w:sz w:val="28"/>
          <w:szCs w:val="28"/>
        </w:rPr>
        <w:t xml:space="preserve"> класс;</w:t>
      </w:r>
      <w:r w:rsidR="0064236E" w:rsidRPr="004D7EA0">
        <w:rPr>
          <w:rStyle w:val="apple-style-span"/>
          <w:sz w:val="28"/>
          <w:szCs w:val="28"/>
        </w:rPr>
        <w:t xml:space="preserve"> </w:t>
      </w:r>
    </w:p>
    <w:p w:rsidR="00C51AC1" w:rsidRPr="004D7EA0" w:rsidRDefault="00C51AC1" w:rsidP="00124861">
      <w:pPr>
        <w:ind w:left="-142" w:right="522"/>
        <w:jc w:val="both"/>
        <w:rPr>
          <w:rStyle w:val="apple-style-span"/>
          <w:sz w:val="28"/>
          <w:szCs w:val="28"/>
        </w:rPr>
      </w:pPr>
      <w:r w:rsidRPr="004D7EA0">
        <w:rPr>
          <w:rStyle w:val="apple-style-span"/>
          <w:sz w:val="28"/>
          <w:szCs w:val="28"/>
        </w:rPr>
        <w:t>2013 г – «Этика сетевого общения», 10 класс;</w:t>
      </w:r>
    </w:p>
    <w:p w:rsidR="00C51AC1" w:rsidRPr="004D7EA0" w:rsidRDefault="0064236E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rStyle w:val="apple-style-span"/>
          <w:sz w:val="28"/>
          <w:szCs w:val="28"/>
        </w:rPr>
        <w:t>201</w:t>
      </w:r>
      <w:r w:rsidR="007B120A" w:rsidRPr="004D7EA0">
        <w:rPr>
          <w:rStyle w:val="apple-style-span"/>
          <w:sz w:val="28"/>
          <w:szCs w:val="28"/>
        </w:rPr>
        <w:t>4</w:t>
      </w:r>
      <w:r w:rsidRPr="004D7EA0">
        <w:rPr>
          <w:rStyle w:val="apple-style-span"/>
          <w:sz w:val="28"/>
          <w:szCs w:val="28"/>
        </w:rPr>
        <w:t>г.</w:t>
      </w:r>
      <w:r w:rsidR="008D204B" w:rsidRPr="004D7EA0">
        <w:rPr>
          <w:rStyle w:val="apple-style-span"/>
          <w:sz w:val="28"/>
          <w:szCs w:val="28"/>
        </w:rPr>
        <w:t xml:space="preserve"> - </w:t>
      </w:r>
      <w:r w:rsidRPr="004D7EA0">
        <w:rPr>
          <w:rStyle w:val="apple-style-span"/>
          <w:sz w:val="28"/>
          <w:szCs w:val="28"/>
        </w:rPr>
        <w:t>«</w:t>
      </w:r>
      <w:r w:rsidR="007B120A" w:rsidRPr="004D7EA0">
        <w:rPr>
          <w:sz w:val="28"/>
          <w:szCs w:val="28"/>
        </w:rPr>
        <w:t>Технология работы с формой и графическими методами</w:t>
      </w:r>
      <w:r w:rsidR="00B50272" w:rsidRPr="004D7EA0">
        <w:rPr>
          <w:sz w:val="28"/>
          <w:szCs w:val="28"/>
        </w:rPr>
        <w:t>»</w:t>
      </w:r>
      <w:r w:rsidR="008D204B" w:rsidRPr="004D7EA0">
        <w:rPr>
          <w:sz w:val="28"/>
          <w:szCs w:val="28"/>
        </w:rPr>
        <w:t>,</w:t>
      </w:r>
      <w:r w:rsidR="00B50272" w:rsidRPr="004D7EA0">
        <w:rPr>
          <w:sz w:val="28"/>
          <w:szCs w:val="28"/>
        </w:rPr>
        <w:t xml:space="preserve"> </w:t>
      </w:r>
      <w:r w:rsidRPr="004D7EA0">
        <w:rPr>
          <w:sz w:val="28"/>
          <w:szCs w:val="28"/>
        </w:rPr>
        <w:t>10 класс</w:t>
      </w:r>
      <w:r w:rsidR="008D204B" w:rsidRPr="004D7EA0">
        <w:rPr>
          <w:sz w:val="28"/>
          <w:szCs w:val="28"/>
        </w:rPr>
        <w:t>;</w:t>
      </w:r>
    </w:p>
    <w:p w:rsidR="00C51AC1" w:rsidRPr="004D7EA0" w:rsidRDefault="00C51AC1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2014 г – «Вычисление пределов», 11 класс;</w:t>
      </w:r>
    </w:p>
    <w:p w:rsidR="00BA5CA6" w:rsidRPr="004D7EA0" w:rsidRDefault="006677C5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201</w:t>
      </w:r>
      <w:r w:rsidR="00C51AC1" w:rsidRPr="004D7EA0">
        <w:rPr>
          <w:sz w:val="28"/>
          <w:szCs w:val="28"/>
        </w:rPr>
        <w:t>5</w:t>
      </w:r>
      <w:r w:rsidRPr="004D7EA0">
        <w:rPr>
          <w:sz w:val="28"/>
          <w:szCs w:val="28"/>
        </w:rPr>
        <w:t xml:space="preserve">г. </w:t>
      </w:r>
      <w:proofErr w:type="gramStart"/>
      <w:r w:rsidRPr="004D7EA0">
        <w:rPr>
          <w:sz w:val="28"/>
          <w:szCs w:val="28"/>
        </w:rPr>
        <w:t>–«</w:t>
      </w:r>
      <w:proofErr w:type="gramEnd"/>
      <w:r w:rsidR="00082B1A" w:rsidRPr="004D7EA0">
        <w:rPr>
          <w:sz w:val="28"/>
          <w:szCs w:val="28"/>
        </w:rPr>
        <w:t>Первый признак равенства</w:t>
      </w:r>
      <w:r w:rsidR="008D204B" w:rsidRPr="004D7EA0">
        <w:rPr>
          <w:sz w:val="28"/>
          <w:szCs w:val="28"/>
        </w:rPr>
        <w:t xml:space="preserve"> треугольников», 7 класс;</w:t>
      </w:r>
      <w:r w:rsidR="0064236E" w:rsidRPr="004D7EA0">
        <w:rPr>
          <w:sz w:val="28"/>
          <w:szCs w:val="28"/>
        </w:rPr>
        <w:t xml:space="preserve"> </w:t>
      </w:r>
    </w:p>
    <w:p w:rsidR="00082B1A" w:rsidRPr="004D7EA0" w:rsidRDefault="0064236E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201</w:t>
      </w:r>
      <w:r w:rsidR="00082B1A" w:rsidRPr="004D7EA0">
        <w:rPr>
          <w:sz w:val="28"/>
          <w:szCs w:val="28"/>
        </w:rPr>
        <w:t>5</w:t>
      </w:r>
      <w:r w:rsidRPr="004D7EA0">
        <w:rPr>
          <w:sz w:val="28"/>
          <w:szCs w:val="28"/>
        </w:rPr>
        <w:t xml:space="preserve">г. </w:t>
      </w:r>
      <w:r w:rsidR="00B50272" w:rsidRPr="004D7EA0">
        <w:rPr>
          <w:sz w:val="28"/>
          <w:szCs w:val="28"/>
        </w:rPr>
        <w:t>-</w:t>
      </w:r>
      <w:r w:rsidRPr="004D7EA0">
        <w:rPr>
          <w:sz w:val="28"/>
          <w:szCs w:val="28"/>
        </w:rPr>
        <w:t xml:space="preserve"> «</w:t>
      </w:r>
      <w:r w:rsidR="00082B1A" w:rsidRPr="004D7EA0">
        <w:rPr>
          <w:sz w:val="28"/>
          <w:szCs w:val="28"/>
        </w:rPr>
        <w:t>Умножение десятичной дроби на натуральное число</w:t>
      </w:r>
      <w:r w:rsidRPr="004D7EA0">
        <w:rPr>
          <w:sz w:val="28"/>
          <w:szCs w:val="28"/>
        </w:rPr>
        <w:t>»</w:t>
      </w:r>
      <w:r w:rsidR="008D204B" w:rsidRPr="004D7EA0">
        <w:rPr>
          <w:sz w:val="28"/>
          <w:szCs w:val="28"/>
        </w:rPr>
        <w:t>,</w:t>
      </w:r>
      <w:r w:rsidRPr="004D7EA0">
        <w:rPr>
          <w:sz w:val="28"/>
          <w:szCs w:val="28"/>
        </w:rPr>
        <w:t xml:space="preserve"> </w:t>
      </w:r>
      <w:r w:rsidR="00082B1A" w:rsidRPr="004D7EA0">
        <w:rPr>
          <w:sz w:val="28"/>
          <w:szCs w:val="28"/>
        </w:rPr>
        <w:t>5</w:t>
      </w:r>
      <w:r w:rsidRPr="004D7EA0">
        <w:rPr>
          <w:sz w:val="28"/>
          <w:szCs w:val="28"/>
        </w:rPr>
        <w:t xml:space="preserve"> класс</w:t>
      </w:r>
      <w:r w:rsidR="008D204B" w:rsidRPr="004D7EA0">
        <w:rPr>
          <w:sz w:val="28"/>
          <w:szCs w:val="28"/>
        </w:rPr>
        <w:t>. </w:t>
      </w:r>
    </w:p>
    <w:p w:rsidR="00D42F9D" w:rsidRDefault="00082B1A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На уровне района: 20</w:t>
      </w:r>
      <w:r w:rsidR="001A0168" w:rsidRPr="004D7EA0">
        <w:rPr>
          <w:sz w:val="28"/>
          <w:szCs w:val="28"/>
        </w:rPr>
        <w:t>1</w:t>
      </w:r>
      <w:r w:rsidR="00B96359" w:rsidRPr="004D7EA0">
        <w:rPr>
          <w:sz w:val="28"/>
          <w:szCs w:val="28"/>
        </w:rPr>
        <w:t>1</w:t>
      </w:r>
      <w:r w:rsidRPr="004D7EA0">
        <w:rPr>
          <w:sz w:val="28"/>
          <w:szCs w:val="28"/>
        </w:rPr>
        <w:t>г «Подобные слагаемые» 6 класс.</w:t>
      </w:r>
    </w:p>
    <w:p w:rsidR="00D42F9D" w:rsidRDefault="00D42F9D" w:rsidP="00124861">
      <w:pPr>
        <w:ind w:left="-142" w:right="5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2016г- «Корень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степени», 9 класс</w:t>
      </w:r>
    </w:p>
    <w:p w:rsidR="0064236E" w:rsidRPr="004D7EA0" w:rsidRDefault="00D42F9D" w:rsidP="00124861">
      <w:pPr>
        <w:ind w:left="-142" w:right="522"/>
        <w:jc w:val="both"/>
        <w:rPr>
          <w:sz w:val="28"/>
          <w:szCs w:val="28"/>
        </w:rPr>
      </w:pPr>
      <w:r>
        <w:rPr>
          <w:sz w:val="28"/>
          <w:szCs w:val="28"/>
        </w:rPr>
        <w:t>2016г – «Биссектриса, медиана, высота треугольника», 7 класс</w:t>
      </w:r>
      <w:r w:rsidR="0064236E" w:rsidRPr="004D7EA0">
        <w:rPr>
          <w:sz w:val="28"/>
          <w:szCs w:val="28"/>
        </w:rPr>
        <w:t xml:space="preserve"> </w:t>
      </w:r>
    </w:p>
    <w:p w:rsidR="0064236E" w:rsidRPr="004D7EA0" w:rsidRDefault="001E34DF" w:rsidP="00A82D72">
      <w:pPr>
        <w:ind w:left="-142" w:right="522" w:hanging="425"/>
        <w:jc w:val="both"/>
        <w:rPr>
          <w:rStyle w:val="apple-style-span"/>
          <w:color w:val="000000"/>
          <w:sz w:val="28"/>
          <w:szCs w:val="28"/>
        </w:rPr>
      </w:pPr>
      <w:r w:rsidRPr="004D7EA0">
        <w:rPr>
          <w:rStyle w:val="apple-style-span"/>
          <w:sz w:val="28"/>
          <w:szCs w:val="28"/>
        </w:rPr>
        <w:t xml:space="preserve">                 </w:t>
      </w:r>
      <w:r w:rsidR="00B50272" w:rsidRPr="004D7EA0">
        <w:rPr>
          <w:rStyle w:val="apple-style-span"/>
          <w:sz w:val="28"/>
          <w:szCs w:val="28"/>
        </w:rPr>
        <w:t>Ежегодно в школе проводим неделю математики</w:t>
      </w:r>
      <w:r w:rsidR="008D204B" w:rsidRPr="004D7EA0">
        <w:rPr>
          <w:rStyle w:val="apple-style-span"/>
          <w:sz w:val="28"/>
          <w:szCs w:val="28"/>
        </w:rPr>
        <w:t>, в</w:t>
      </w:r>
      <w:r w:rsidR="008D204B" w:rsidRPr="004D7EA0">
        <w:rPr>
          <w:rStyle w:val="apple-style-span"/>
          <w:color w:val="000000"/>
          <w:sz w:val="28"/>
          <w:szCs w:val="28"/>
        </w:rPr>
        <w:t xml:space="preserve"> которой учащиеся с удовольствием принимают участие.</w:t>
      </w:r>
    </w:p>
    <w:p w:rsidR="00EE65BA" w:rsidRPr="004D7EA0" w:rsidRDefault="001E34DF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</w:t>
      </w:r>
      <w:r w:rsidR="00AA6D2B" w:rsidRPr="004D7EA0">
        <w:rPr>
          <w:b/>
          <w:sz w:val="28"/>
          <w:szCs w:val="28"/>
        </w:rPr>
        <w:t>Разраб</w:t>
      </w:r>
      <w:r w:rsidR="00B50272" w:rsidRPr="004D7EA0">
        <w:rPr>
          <w:b/>
          <w:sz w:val="28"/>
          <w:szCs w:val="28"/>
        </w:rPr>
        <w:t>о</w:t>
      </w:r>
      <w:r w:rsidR="00AA6D2B" w:rsidRPr="004D7EA0">
        <w:rPr>
          <w:b/>
          <w:sz w:val="28"/>
          <w:szCs w:val="28"/>
        </w:rPr>
        <w:t>тала программу</w:t>
      </w:r>
      <w:r w:rsidR="00AA6D2B" w:rsidRPr="004D7EA0">
        <w:rPr>
          <w:sz w:val="28"/>
          <w:szCs w:val="28"/>
        </w:rPr>
        <w:t xml:space="preserve">  и вела </w:t>
      </w:r>
      <w:r w:rsidR="00B50272" w:rsidRPr="004D7EA0">
        <w:rPr>
          <w:sz w:val="28"/>
          <w:szCs w:val="28"/>
        </w:rPr>
        <w:t>факультативный</w:t>
      </w:r>
      <w:r w:rsidR="00AA6D2B" w:rsidRPr="004D7EA0">
        <w:rPr>
          <w:sz w:val="28"/>
          <w:szCs w:val="28"/>
        </w:rPr>
        <w:t xml:space="preserve"> курс в</w:t>
      </w:r>
      <w:r w:rsidR="00EE65BA" w:rsidRPr="004D7EA0">
        <w:rPr>
          <w:sz w:val="28"/>
          <w:szCs w:val="28"/>
        </w:rPr>
        <w:t xml:space="preserve"> </w:t>
      </w:r>
      <w:r w:rsidR="00AA6D2B" w:rsidRPr="004D7EA0">
        <w:rPr>
          <w:sz w:val="28"/>
          <w:szCs w:val="28"/>
        </w:rPr>
        <w:t>11 классе по теме «</w:t>
      </w:r>
      <w:r w:rsidR="00B96359" w:rsidRPr="004D7EA0">
        <w:rPr>
          <w:sz w:val="28"/>
          <w:szCs w:val="28"/>
        </w:rPr>
        <w:t>Элементарная алгебра в ЕГЭ</w:t>
      </w:r>
      <w:r w:rsidR="00AA6D2B" w:rsidRPr="004D7EA0">
        <w:rPr>
          <w:sz w:val="28"/>
          <w:szCs w:val="28"/>
        </w:rPr>
        <w:t>»</w:t>
      </w:r>
      <w:r w:rsidR="00B079EB" w:rsidRPr="004D7EA0">
        <w:rPr>
          <w:sz w:val="28"/>
          <w:szCs w:val="28"/>
        </w:rPr>
        <w:t>,</w:t>
      </w:r>
      <w:r w:rsidR="00EE65BA" w:rsidRPr="004D7EA0">
        <w:rPr>
          <w:sz w:val="28"/>
          <w:szCs w:val="28"/>
        </w:rPr>
        <w:t xml:space="preserve"> 2012-2013г</w:t>
      </w:r>
      <w:r w:rsidR="00AA6D2B" w:rsidRPr="004D7EA0">
        <w:rPr>
          <w:sz w:val="28"/>
          <w:szCs w:val="28"/>
        </w:rPr>
        <w:t>.</w:t>
      </w:r>
      <w:r w:rsidR="00F81D74" w:rsidRPr="004D7EA0">
        <w:rPr>
          <w:sz w:val="28"/>
          <w:szCs w:val="28"/>
        </w:rPr>
        <w:t xml:space="preserve">, «Умники и умницы» предметный кружок по математике в 2014-2015 учебном году, </w:t>
      </w:r>
      <w:r w:rsidR="00D42F9D">
        <w:rPr>
          <w:sz w:val="28"/>
          <w:szCs w:val="28"/>
        </w:rPr>
        <w:t>три</w:t>
      </w:r>
      <w:r w:rsidR="00F81D74" w:rsidRPr="004D7EA0">
        <w:rPr>
          <w:sz w:val="28"/>
          <w:szCs w:val="28"/>
        </w:rPr>
        <w:t xml:space="preserve"> года подряд веду кружок «Азбука профориентации « для 8-11 классов.</w:t>
      </w:r>
      <w:r w:rsidR="00AA6D2B" w:rsidRPr="004D7EA0">
        <w:rPr>
          <w:sz w:val="28"/>
          <w:szCs w:val="28"/>
        </w:rPr>
        <w:t xml:space="preserve"> </w:t>
      </w:r>
    </w:p>
    <w:p w:rsidR="00ED7751" w:rsidRPr="004D7EA0" w:rsidRDefault="00A43FAA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</w:t>
      </w:r>
      <w:r w:rsidR="00BB6C7C" w:rsidRPr="004D7EA0">
        <w:rPr>
          <w:sz w:val="28"/>
          <w:szCs w:val="28"/>
        </w:rPr>
        <w:t>В 2014 году</w:t>
      </w:r>
      <w:r w:rsidR="00AA6D2B" w:rsidRPr="004D7EA0">
        <w:rPr>
          <w:sz w:val="28"/>
          <w:szCs w:val="28"/>
        </w:rPr>
        <w:t xml:space="preserve"> я являлась </w:t>
      </w:r>
      <w:r w:rsidR="00EE65BA" w:rsidRPr="004D7EA0">
        <w:rPr>
          <w:sz w:val="28"/>
          <w:szCs w:val="28"/>
        </w:rPr>
        <w:t>членом комиссии по проверке работ ГИА по математике.</w:t>
      </w:r>
    </w:p>
    <w:p w:rsidR="00D42F9D" w:rsidRDefault="00A43FAA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</w:t>
      </w:r>
      <w:r w:rsidR="00ED7751" w:rsidRPr="004D7EA0">
        <w:rPr>
          <w:sz w:val="28"/>
          <w:szCs w:val="28"/>
        </w:rPr>
        <w:t>Ежегодно участвую в проведении ЕГЭ и ОГЭ (являюсь организатором в аудитории</w:t>
      </w:r>
      <w:r w:rsidR="00F81D74" w:rsidRPr="004D7EA0">
        <w:rPr>
          <w:sz w:val="28"/>
          <w:szCs w:val="28"/>
        </w:rPr>
        <w:t xml:space="preserve"> и вне аудитории</w:t>
      </w:r>
      <w:r w:rsidR="00ED7751" w:rsidRPr="004D7EA0">
        <w:rPr>
          <w:sz w:val="28"/>
          <w:szCs w:val="28"/>
        </w:rPr>
        <w:t>)</w:t>
      </w:r>
    </w:p>
    <w:p w:rsidR="005E082C" w:rsidRPr="004D7EA0" w:rsidRDefault="00AA6D2B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</w:t>
      </w:r>
      <w:r w:rsidR="00D42F9D">
        <w:rPr>
          <w:sz w:val="28"/>
          <w:szCs w:val="28"/>
        </w:rPr>
        <w:t xml:space="preserve">                 В 2016 году являлась членом комиссии по проверке олимпиадных работ муниципального уровня</w:t>
      </w:r>
    </w:p>
    <w:p w:rsidR="00CC340E" w:rsidRPr="004D7EA0" w:rsidRDefault="001E34DF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</w:t>
      </w:r>
      <w:r w:rsidR="005E082C" w:rsidRPr="004D7EA0">
        <w:rPr>
          <w:sz w:val="28"/>
          <w:szCs w:val="28"/>
        </w:rPr>
        <w:t xml:space="preserve">В течение </w:t>
      </w:r>
      <w:r w:rsidR="00BA5CA6" w:rsidRPr="004D7EA0">
        <w:rPr>
          <w:sz w:val="28"/>
          <w:szCs w:val="28"/>
        </w:rPr>
        <w:t>четырех</w:t>
      </w:r>
      <w:r w:rsidR="005E082C" w:rsidRPr="004D7EA0">
        <w:rPr>
          <w:sz w:val="28"/>
          <w:szCs w:val="28"/>
        </w:rPr>
        <w:t xml:space="preserve"> лет являюсь руководителем школьного методического объединения естественно-математического цикла. Планирую работу коллег с учетом направлений Министерства образования Ростовской области. Среди традиционных мероприятий: семинары - практикумы по решению задач ЕГЭ, предметная неделя математики, в которой активно участвуют дети всех классов.</w:t>
      </w:r>
    </w:p>
    <w:p w:rsidR="00CC340E" w:rsidRPr="004D7EA0" w:rsidRDefault="00124861" w:rsidP="00A82D72">
      <w:pPr>
        <w:widowControl w:val="0"/>
        <w:autoSpaceDE w:val="0"/>
        <w:autoSpaceDN w:val="0"/>
        <w:adjustRightInd w:val="0"/>
        <w:ind w:left="-142" w:hanging="425"/>
        <w:jc w:val="both"/>
        <w:rPr>
          <w:rFonts w:eastAsia="Times New Roman"/>
          <w:color w:val="000000"/>
          <w:kern w:val="2"/>
          <w:sz w:val="28"/>
          <w:szCs w:val="28"/>
        </w:rPr>
      </w:pPr>
      <w:r>
        <w:rPr>
          <w:rFonts w:eastAsia="Times New Roman"/>
          <w:color w:val="000000"/>
          <w:kern w:val="2"/>
          <w:sz w:val="28"/>
          <w:szCs w:val="28"/>
        </w:rPr>
        <w:lastRenderedPageBreak/>
        <w:t xml:space="preserve">                </w:t>
      </w:r>
      <w:r w:rsidR="00CC340E" w:rsidRPr="004D7EA0">
        <w:rPr>
          <w:rFonts w:eastAsia="Times New Roman"/>
          <w:color w:val="000000"/>
          <w:kern w:val="2"/>
          <w:sz w:val="28"/>
          <w:szCs w:val="28"/>
        </w:rPr>
        <w:t xml:space="preserve">Как руководитель МО состою в методическом совете школы, в рамках работы которого участвую в разработке контрольно-измерительных материалов для административного контроля и переводной аттестации. </w:t>
      </w:r>
    </w:p>
    <w:p w:rsidR="001E34DF" w:rsidRPr="004D7EA0" w:rsidRDefault="005E082C" w:rsidP="00A82D72">
      <w:pPr>
        <w:ind w:left="-142" w:right="522" w:hanging="425"/>
        <w:jc w:val="both"/>
        <w:rPr>
          <w:color w:val="000000" w:themeColor="text1"/>
          <w:sz w:val="28"/>
          <w:szCs w:val="28"/>
        </w:rPr>
      </w:pPr>
      <w:r w:rsidRPr="004D7EA0">
        <w:rPr>
          <w:sz w:val="28"/>
          <w:szCs w:val="28"/>
        </w:rPr>
        <w:t xml:space="preserve"> </w:t>
      </w:r>
    </w:p>
    <w:p w:rsidR="00CC3043" w:rsidRPr="004D7EA0" w:rsidRDefault="001E34DF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</w:t>
      </w:r>
      <w:r w:rsidR="00AA6D2B" w:rsidRPr="004D7EA0">
        <w:rPr>
          <w:sz w:val="28"/>
          <w:szCs w:val="28"/>
        </w:rPr>
        <w:t xml:space="preserve">Когда учитель перестаёт учиться, в нём умирает учитель. Пользуясь этим, неотъемлемым  для себя принципом, регулярно прохожу </w:t>
      </w:r>
      <w:bookmarkStart w:id="1" w:name="к1"/>
      <w:bookmarkEnd w:id="1"/>
      <w:r w:rsidR="00AA6D2B" w:rsidRPr="004D7EA0">
        <w:rPr>
          <w:b/>
          <w:sz w:val="28"/>
          <w:szCs w:val="28"/>
        </w:rPr>
        <w:t>курсы  повышения квалификации</w:t>
      </w:r>
      <w:r w:rsidR="00AA6D2B" w:rsidRPr="004D7EA0">
        <w:rPr>
          <w:sz w:val="28"/>
          <w:szCs w:val="28"/>
        </w:rPr>
        <w:t>:</w:t>
      </w:r>
    </w:p>
    <w:p w:rsidR="00CC3043" w:rsidRPr="004D7EA0" w:rsidRDefault="00CC3043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«Конструирование современного урока в контексте ФГОС как фактор достижения личностных, </w:t>
      </w:r>
      <w:proofErr w:type="spellStart"/>
      <w:r w:rsidRPr="004D7EA0">
        <w:rPr>
          <w:sz w:val="28"/>
          <w:szCs w:val="28"/>
        </w:rPr>
        <w:t>метапредметных</w:t>
      </w:r>
      <w:proofErr w:type="spellEnd"/>
      <w:r w:rsidRPr="004D7EA0">
        <w:rPr>
          <w:sz w:val="28"/>
          <w:szCs w:val="28"/>
        </w:rPr>
        <w:t xml:space="preserve"> и предметных результатов каждым обучающимся </w:t>
      </w:r>
      <w:proofErr w:type="gramStart"/>
      <w:r w:rsidRPr="004D7EA0">
        <w:rPr>
          <w:sz w:val="28"/>
          <w:szCs w:val="28"/>
        </w:rPr>
        <w:t>математике»-</w:t>
      </w:r>
      <w:proofErr w:type="gramEnd"/>
      <w:r w:rsidRPr="004D7EA0">
        <w:rPr>
          <w:sz w:val="28"/>
          <w:szCs w:val="28"/>
        </w:rPr>
        <w:t>2012г, в объеме 72 часов;</w:t>
      </w:r>
    </w:p>
    <w:p w:rsidR="00CC3043" w:rsidRDefault="00CC3043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«Преподавание дисциплин образовательной области «</w:t>
      </w:r>
      <w:r w:rsidR="00B800CD" w:rsidRPr="004D7EA0">
        <w:rPr>
          <w:sz w:val="28"/>
          <w:szCs w:val="28"/>
        </w:rPr>
        <w:t>Математика» (</w:t>
      </w:r>
      <w:r w:rsidR="00ED7751" w:rsidRPr="004D7EA0">
        <w:rPr>
          <w:sz w:val="28"/>
          <w:szCs w:val="28"/>
        </w:rPr>
        <w:t>специализация информатика)</w:t>
      </w:r>
      <w:r w:rsidRPr="004D7EA0">
        <w:rPr>
          <w:sz w:val="28"/>
          <w:szCs w:val="28"/>
        </w:rPr>
        <w:t>-2015г, в объеме 108 часов.</w:t>
      </w:r>
    </w:p>
    <w:p w:rsidR="00D42F9D" w:rsidRPr="004D7EA0" w:rsidRDefault="00D42F9D" w:rsidP="00124861">
      <w:pPr>
        <w:ind w:left="-142" w:right="522"/>
        <w:jc w:val="both"/>
        <w:rPr>
          <w:sz w:val="28"/>
          <w:szCs w:val="28"/>
        </w:rPr>
      </w:pPr>
      <w:r>
        <w:rPr>
          <w:sz w:val="28"/>
          <w:szCs w:val="28"/>
        </w:rPr>
        <w:t>«Системно-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как основа реализации ФГОС на уроках математики»- 2016г, в объеме 108 часов.</w:t>
      </w:r>
    </w:p>
    <w:p w:rsidR="00CC3043" w:rsidRPr="004D7EA0" w:rsidRDefault="00A43FAA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</w:t>
      </w:r>
      <w:r w:rsidR="00CC3043" w:rsidRPr="004D7EA0">
        <w:rPr>
          <w:sz w:val="28"/>
          <w:szCs w:val="28"/>
        </w:rPr>
        <w:t xml:space="preserve">Участник </w:t>
      </w:r>
      <w:r w:rsidR="00CC3043" w:rsidRPr="004D7EA0">
        <w:rPr>
          <w:b/>
          <w:sz w:val="28"/>
          <w:szCs w:val="28"/>
        </w:rPr>
        <w:t>семинара</w:t>
      </w:r>
      <w:r w:rsidR="00CC3043" w:rsidRPr="004D7EA0">
        <w:rPr>
          <w:sz w:val="28"/>
          <w:szCs w:val="28"/>
        </w:rPr>
        <w:t xml:space="preserve"> «Использование мобильного класса на уроках и внеурочной деятельности» 2015г</w:t>
      </w:r>
    </w:p>
    <w:p w:rsidR="00CC3043" w:rsidRPr="004D7EA0" w:rsidRDefault="00A43FAA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</w:t>
      </w:r>
      <w:r w:rsidR="00CC3043" w:rsidRPr="004D7EA0">
        <w:rPr>
          <w:sz w:val="28"/>
          <w:szCs w:val="28"/>
        </w:rPr>
        <w:t xml:space="preserve">Участник практико-ориентированного семинара «Создание комфортных условий на уроках естественно-математического цикла как обязательная составляющая </w:t>
      </w:r>
      <w:proofErr w:type="spellStart"/>
      <w:r w:rsidR="00CC3043" w:rsidRPr="004D7EA0">
        <w:rPr>
          <w:sz w:val="28"/>
          <w:szCs w:val="28"/>
        </w:rPr>
        <w:t>здоровьесберегающих</w:t>
      </w:r>
      <w:proofErr w:type="spellEnd"/>
      <w:r w:rsidR="00CC3043" w:rsidRPr="004D7EA0">
        <w:rPr>
          <w:sz w:val="28"/>
          <w:szCs w:val="28"/>
        </w:rPr>
        <w:t xml:space="preserve"> технологий»-2015г</w:t>
      </w:r>
    </w:p>
    <w:p w:rsidR="00CC3043" w:rsidRPr="004D7EA0" w:rsidRDefault="00CC3043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Центр обучения и консалтинга ЮСК -2015г</w:t>
      </w:r>
    </w:p>
    <w:p w:rsidR="00B96359" w:rsidRPr="004D7EA0" w:rsidRDefault="00C84F98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      </w:t>
      </w:r>
      <w:r w:rsidR="00B96359" w:rsidRPr="004D7EA0">
        <w:rPr>
          <w:sz w:val="28"/>
          <w:szCs w:val="28"/>
        </w:rPr>
        <w:t xml:space="preserve">Являюсь </w:t>
      </w:r>
      <w:r w:rsidR="00B96359" w:rsidRPr="004D7EA0">
        <w:rPr>
          <w:b/>
          <w:sz w:val="28"/>
          <w:szCs w:val="28"/>
        </w:rPr>
        <w:t xml:space="preserve">участником </w:t>
      </w:r>
      <w:proofErr w:type="spellStart"/>
      <w:r w:rsidR="00B96359" w:rsidRPr="004D7EA0">
        <w:rPr>
          <w:b/>
          <w:sz w:val="28"/>
          <w:szCs w:val="28"/>
        </w:rPr>
        <w:t>вебинаров</w:t>
      </w:r>
      <w:proofErr w:type="spellEnd"/>
      <w:r w:rsidR="00B96359" w:rsidRPr="004D7EA0">
        <w:rPr>
          <w:sz w:val="28"/>
          <w:szCs w:val="28"/>
        </w:rPr>
        <w:t>:</w:t>
      </w:r>
    </w:p>
    <w:p w:rsidR="000412C3" w:rsidRPr="004D7EA0" w:rsidRDefault="000412C3" w:rsidP="00124861">
      <w:pPr>
        <w:pStyle w:val="Default"/>
        <w:ind w:left="-142" w:right="522"/>
        <w:jc w:val="both"/>
        <w:rPr>
          <w:sz w:val="28"/>
          <w:szCs w:val="28"/>
        </w:rPr>
      </w:pPr>
      <w:r w:rsidRPr="004D7EA0">
        <w:rPr>
          <w:bCs/>
          <w:sz w:val="28"/>
          <w:szCs w:val="28"/>
        </w:rPr>
        <w:t xml:space="preserve">Федеральный </w:t>
      </w:r>
      <w:proofErr w:type="spellStart"/>
      <w:r w:rsidRPr="004D7EA0">
        <w:rPr>
          <w:bCs/>
          <w:sz w:val="28"/>
          <w:szCs w:val="28"/>
        </w:rPr>
        <w:t>вебинар</w:t>
      </w:r>
      <w:proofErr w:type="spellEnd"/>
      <w:r w:rsidRPr="004D7EA0">
        <w:rPr>
          <w:bCs/>
          <w:sz w:val="28"/>
          <w:szCs w:val="28"/>
        </w:rPr>
        <w:t xml:space="preserve"> </w:t>
      </w:r>
      <w:proofErr w:type="spellStart"/>
      <w:r w:rsidRPr="004D7EA0">
        <w:rPr>
          <w:bCs/>
          <w:sz w:val="28"/>
          <w:szCs w:val="28"/>
        </w:rPr>
        <w:t>Росшкола</w:t>
      </w:r>
      <w:proofErr w:type="spellEnd"/>
      <w:r w:rsidRPr="004D7EA0">
        <w:rPr>
          <w:bCs/>
          <w:sz w:val="28"/>
          <w:szCs w:val="28"/>
        </w:rPr>
        <w:t xml:space="preserve"> по законодательству, регулирующему интернет-сайты образовательных учреждений – 27.08.2015г;</w:t>
      </w:r>
      <w:r w:rsidRPr="004D7EA0">
        <w:rPr>
          <w:sz w:val="28"/>
          <w:szCs w:val="28"/>
        </w:rPr>
        <w:t xml:space="preserve"> </w:t>
      </w:r>
    </w:p>
    <w:p w:rsidR="000412C3" w:rsidRPr="004D7EA0" w:rsidRDefault="000412C3" w:rsidP="00124861">
      <w:pPr>
        <w:pStyle w:val="Default"/>
        <w:ind w:left="-142" w:right="522"/>
        <w:jc w:val="both"/>
        <w:rPr>
          <w:bCs/>
          <w:sz w:val="28"/>
          <w:szCs w:val="28"/>
        </w:rPr>
      </w:pPr>
      <w:r w:rsidRPr="004D7EA0">
        <w:rPr>
          <w:sz w:val="28"/>
          <w:szCs w:val="28"/>
        </w:rPr>
        <w:t>«Открытый урок с использованием электронной формы учебника по алгебре для 10 класса авт. Колягин Ю.М.» – 26.02.2016г;</w:t>
      </w:r>
    </w:p>
    <w:p w:rsidR="00B96359" w:rsidRPr="004D7EA0" w:rsidRDefault="00B96359" w:rsidP="00124861">
      <w:pPr>
        <w:ind w:left="-142" w:right="522"/>
        <w:jc w:val="both"/>
        <w:rPr>
          <w:sz w:val="28"/>
          <w:szCs w:val="28"/>
        </w:rPr>
      </w:pPr>
    </w:p>
    <w:p w:rsidR="00B96359" w:rsidRPr="004D7EA0" w:rsidRDefault="00B96359" w:rsidP="00124861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«Открытый урок с использованием электронной формы учебника по алгебре для 8 класса авт. Макарычев Ю.Н.» – 08.02.2016г;</w:t>
      </w:r>
    </w:p>
    <w:p w:rsidR="00D1100F" w:rsidRPr="004D7EA0" w:rsidRDefault="00B96359" w:rsidP="00124861">
      <w:pPr>
        <w:pStyle w:val="Default"/>
        <w:ind w:left="-142" w:right="522"/>
        <w:jc w:val="both"/>
        <w:rPr>
          <w:bCs/>
          <w:sz w:val="28"/>
          <w:szCs w:val="28"/>
        </w:rPr>
      </w:pPr>
      <w:r w:rsidRPr="004D7EA0">
        <w:rPr>
          <w:sz w:val="28"/>
          <w:szCs w:val="28"/>
        </w:rPr>
        <w:t xml:space="preserve"> </w:t>
      </w:r>
      <w:r w:rsidRPr="004D7EA0">
        <w:rPr>
          <w:bCs/>
          <w:sz w:val="28"/>
          <w:szCs w:val="28"/>
        </w:rPr>
        <w:t>«Формируем базовые навыки. ИКТ-компетентность школьников: результаты и оценки, проблемы, решения» - 17.03.2016г;</w:t>
      </w:r>
    </w:p>
    <w:p w:rsidR="00822561" w:rsidRPr="004D7EA0" w:rsidRDefault="00C84F98" w:rsidP="00124861">
      <w:pPr>
        <w:pStyle w:val="Default"/>
        <w:ind w:left="-142" w:right="522"/>
        <w:jc w:val="both"/>
        <w:rPr>
          <w:bCs/>
          <w:sz w:val="28"/>
          <w:szCs w:val="28"/>
        </w:rPr>
      </w:pPr>
      <w:r w:rsidRPr="004D7EA0">
        <w:rPr>
          <w:bCs/>
          <w:sz w:val="28"/>
          <w:szCs w:val="28"/>
        </w:rPr>
        <w:t xml:space="preserve">                </w:t>
      </w:r>
      <w:r w:rsidR="00822561" w:rsidRPr="004D7EA0">
        <w:rPr>
          <w:bCs/>
          <w:sz w:val="28"/>
          <w:szCs w:val="28"/>
        </w:rPr>
        <w:t xml:space="preserve">В 2016 году участвовала в </w:t>
      </w:r>
      <w:r w:rsidR="00822561" w:rsidRPr="004D7EA0">
        <w:rPr>
          <w:b/>
          <w:bCs/>
          <w:sz w:val="28"/>
          <w:szCs w:val="28"/>
        </w:rPr>
        <w:t>интернет-конкурсе</w:t>
      </w:r>
      <w:r w:rsidR="00822561" w:rsidRPr="004D7EA0">
        <w:rPr>
          <w:bCs/>
          <w:sz w:val="28"/>
          <w:szCs w:val="28"/>
        </w:rPr>
        <w:t xml:space="preserve"> «Учительский конкурс открытых </w:t>
      </w:r>
      <w:r w:rsidR="00B800CD" w:rsidRPr="004D7EA0">
        <w:rPr>
          <w:bCs/>
          <w:sz w:val="28"/>
          <w:szCs w:val="28"/>
        </w:rPr>
        <w:t>уроков «</w:t>
      </w:r>
      <w:r w:rsidR="00822561" w:rsidRPr="004D7EA0">
        <w:rPr>
          <w:bCs/>
          <w:sz w:val="28"/>
          <w:szCs w:val="28"/>
        </w:rPr>
        <w:t xml:space="preserve">Методические открытия» от проекта </w:t>
      </w:r>
      <w:r w:rsidR="0087349E" w:rsidRPr="004D7EA0">
        <w:rPr>
          <w:bCs/>
          <w:sz w:val="28"/>
          <w:szCs w:val="28"/>
          <w:lang w:val="en-US"/>
        </w:rPr>
        <w:t>mega</w:t>
      </w:r>
      <w:r w:rsidR="0087349E" w:rsidRPr="004D7EA0">
        <w:rPr>
          <w:bCs/>
          <w:sz w:val="28"/>
          <w:szCs w:val="28"/>
        </w:rPr>
        <w:t>-</w:t>
      </w:r>
      <w:proofErr w:type="spellStart"/>
      <w:r w:rsidR="0087349E" w:rsidRPr="004D7EA0">
        <w:rPr>
          <w:bCs/>
          <w:sz w:val="28"/>
          <w:szCs w:val="28"/>
          <w:lang w:val="en-US"/>
        </w:rPr>
        <w:t>talant</w:t>
      </w:r>
      <w:proofErr w:type="spellEnd"/>
      <w:r w:rsidR="0087349E" w:rsidRPr="004D7EA0">
        <w:rPr>
          <w:bCs/>
          <w:sz w:val="28"/>
          <w:szCs w:val="28"/>
        </w:rPr>
        <w:t>.</w:t>
      </w:r>
      <w:r w:rsidR="0087349E" w:rsidRPr="004D7EA0">
        <w:rPr>
          <w:bCs/>
          <w:sz w:val="28"/>
          <w:szCs w:val="28"/>
          <w:lang w:val="en-US"/>
        </w:rPr>
        <w:t>com</w:t>
      </w:r>
      <w:r w:rsidR="0087349E" w:rsidRPr="004D7EA0">
        <w:rPr>
          <w:bCs/>
          <w:sz w:val="28"/>
          <w:szCs w:val="28"/>
        </w:rPr>
        <w:t>» в номинации «Математика с 1 по 11 классы» с результатом 30 из 30 баллов»,</w:t>
      </w:r>
    </w:p>
    <w:p w:rsidR="0087349E" w:rsidRPr="004D7EA0" w:rsidRDefault="00A43FAA" w:rsidP="00124861">
      <w:pPr>
        <w:pStyle w:val="Default"/>
        <w:ind w:left="-142" w:right="522"/>
        <w:jc w:val="both"/>
        <w:rPr>
          <w:bCs/>
          <w:sz w:val="28"/>
          <w:szCs w:val="28"/>
        </w:rPr>
      </w:pPr>
      <w:r w:rsidRPr="004D7EA0">
        <w:rPr>
          <w:bCs/>
          <w:sz w:val="28"/>
          <w:szCs w:val="28"/>
        </w:rPr>
        <w:t xml:space="preserve">                </w:t>
      </w:r>
      <w:r w:rsidR="0087349E" w:rsidRPr="004D7EA0">
        <w:rPr>
          <w:bCs/>
          <w:sz w:val="28"/>
          <w:szCs w:val="28"/>
        </w:rPr>
        <w:t>Участие во всероссийском конкурсе для педагогов «</w:t>
      </w:r>
      <w:proofErr w:type="spellStart"/>
      <w:r w:rsidR="0087349E" w:rsidRPr="004D7EA0">
        <w:rPr>
          <w:bCs/>
          <w:sz w:val="28"/>
          <w:szCs w:val="28"/>
        </w:rPr>
        <w:t>Умната</w:t>
      </w:r>
      <w:proofErr w:type="spellEnd"/>
      <w:r w:rsidR="0087349E" w:rsidRPr="004D7EA0">
        <w:rPr>
          <w:bCs/>
          <w:sz w:val="28"/>
          <w:szCs w:val="28"/>
        </w:rPr>
        <w:t>»: блиц-олимпиада «ФГОС: внеурочная деятельность-важнейший компонент современного образовательного процесса в школе» - победитель (3 место);</w:t>
      </w:r>
    </w:p>
    <w:p w:rsidR="0087349E" w:rsidRPr="004D7EA0" w:rsidRDefault="00A43FAA" w:rsidP="00A82D72">
      <w:pPr>
        <w:pStyle w:val="Default"/>
        <w:ind w:left="-142" w:right="522" w:hanging="425"/>
        <w:jc w:val="both"/>
        <w:rPr>
          <w:bCs/>
          <w:sz w:val="28"/>
          <w:szCs w:val="28"/>
        </w:rPr>
      </w:pPr>
      <w:r w:rsidRPr="004D7EA0">
        <w:rPr>
          <w:bCs/>
          <w:sz w:val="28"/>
          <w:szCs w:val="28"/>
        </w:rPr>
        <w:t xml:space="preserve">                </w:t>
      </w:r>
      <w:r w:rsidR="0087349E" w:rsidRPr="004D7EA0">
        <w:rPr>
          <w:bCs/>
          <w:sz w:val="28"/>
          <w:szCs w:val="28"/>
        </w:rPr>
        <w:t>В районном конкурсе «Учитель года 2016» - участник, заочный тур.</w:t>
      </w:r>
    </w:p>
    <w:p w:rsidR="0087349E" w:rsidRPr="004D7EA0" w:rsidRDefault="0087349E" w:rsidP="00124861">
      <w:pPr>
        <w:pStyle w:val="Default"/>
        <w:ind w:left="-142" w:right="522"/>
        <w:jc w:val="both"/>
        <w:rPr>
          <w:bCs/>
          <w:sz w:val="28"/>
          <w:szCs w:val="28"/>
        </w:rPr>
      </w:pPr>
      <w:r w:rsidRPr="004D7EA0">
        <w:rPr>
          <w:b/>
          <w:bCs/>
          <w:sz w:val="28"/>
          <w:szCs w:val="28"/>
        </w:rPr>
        <w:t>Имею свидетельства и сертификаты</w:t>
      </w:r>
      <w:r w:rsidRPr="004D7EA0">
        <w:rPr>
          <w:bCs/>
          <w:sz w:val="28"/>
          <w:szCs w:val="28"/>
        </w:rPr>
        <w:t xml:space="preserve"> о размещении материалов на интернет-сайтах:</w:t>
      </w:r>
    </w:p>
    <w:p w:rsidR="00CC340E" w:rsidRPr="004D7EA0" w:rsidRDefault="00CC340E" w:rsidP="00124861">
      <w:pPr>
        <w:ind w:left="-142" w:right="522"/>
        <w:jc w:val="both"/>
        <w:rPr>
          <w:color w:val="000000" w:themeColor="text1"/>
          <w:sz w:val="28"/>
          <w:szCs w:val="28"/>
        </w:rPr>
      </w:pPr>
      <w:r w:rsidRPr="004D7EA0">
        <w:rPr>
          <w:sz w:val="28"/>
          <w:szCs w:val="28"/>
        </w:rPr>
        <w:t xml:space="preserve">На странице </w:t>
      </w:r>
      <w:r w:rsidRPr="004D7EA0">
        <w:rPr>
          <w:color w:val="1B10B0"/>
          <w:sz w:val="28"/>
          <w:szCs w:val="28"/>
        </w:rPr>
        <w:t xml:space="preserve">nsportal.ru </w:t>
      </w:r>
      <w:r w:rsidRPr="004D7EA0">
        <w:rPr>
          <w:color w:val="000000" w:themeColor="text1"/>
          <w:sz w:val="28"/>
          <w:szCs w:val="28"/>
        </w:rPr>
        <w:t>имею свои публикации:</w:t>
      </w:r>
    </w:p>
    <w:p w:rsidR="00CC340E" w:rsidRPr="004D7EA0" w:rsidRDefault="00CC340E" w:rsidP="00124861">
      <w:pPr>
        <w:pStyle w:val="a3"/>
        <w:numPr>
          <w:ilvl w:val="0"/>
          <w:numId w:val="17"/>
        </w:numPr>
        <w:spacing w:line="240" w:lineRule="auto"/>
        <w:ind w:left="-142" w:right="52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EA0">
        <w:rPr>
          <w:rFonts w:ascii="Times New Roman" w:hAnsi="Times New Roman" w:cs="Times New Roman"/>
          <w:color w:val="000000" w:themeColor="text1"/>
          <w:sz w:val="28"/>
          <w:szCs w:val="28"/>
        </w:rPr>
        <w:t>Рабочие программы,</w:t>
      </w:r>
    </w:p>
    <w:p w:rsidR="00CC340E" w:rsidRPr="004D7EA0" w:rsidRDefault="00CC340E" w:rsidP="00124861">
      <w:pPr>
        <w:pStyle w:val="a3"/>
        <w:numPr>
          <w:ilvl w:val="0"/>
          <w:numId w:val="17"/>
        </w:numPr>
        <w:spacing w:line="240" w:lineRule="auto"/>
        <w:ind w:left="-142" w:right="52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EA0">
        <w:rPr>
          <w:rFonts w:ascii="Times New Roman" w:hAnsi="Times New Roman" w:cs="Times New Roman"/>
          <w:color w:val="000000" w:themeColor="text1"/>
          <w:sz w:val="28"/>
          <w:szCs w:val="28"/>
        </w:rPr>
        <w:t>Работы учащихся,</w:t>
      </w:r>
    </w:p>
    <w:p w:rsidR="00CC340E" w:rsidRPr="004D7EA0" w:rsidRDefault="00CC340E" w:rsidP="00124861">
      <w:pPr>
        <w:pStyle w:val="a3"/>
        <w:numPr>
          <w:ilvl w:val="0"/>
          <w:numId w:val="17"/>
        </w:numPr>
        <w:spacing w:line="240" w:lineRule="auto"/>
        <w:ind w:left="-142" w:right="52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Анализы </w:t>
      </w:r>
      <w:proofErr w:type="spellStart"/>
      <w:r w:rsidRPr="004D7EA0">
        <w:rPr>
          <w:rFonts w:ascii="Times New Roman" w:hAnsi="Times New Roman" w:cs="Times New Roman"/>
          <w:color w:val="000000" w:themeColor="text1"/>
          <w:sz w:val="28"/>
          <w:szCs w:val="28"/>
        </w:rPr>
        <w:t>егэ</w:t>
      </w:r>
      <w:proofErr w:type="spellEnd"/>
      <w:r w:rsidRPr="004D7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D7EA0">
        <w:rPr>
          <w:rFonts w:ascii="Times New Roman" w:hAnsi="Times New Roman" w:cs="Times New Roman"/>
          <w:color w:val="000000" w:themeColor="text1"/>
          <w:sz w:val="28"/>
          <w:szCs w:val="28"/>
        </w:rPr>
        <w:t>гиа</w:t>
      </w:r>
      <w:proofErr w:type="spellEnd"/>
      <w:r w:rsidRPr="004D7E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C340E" w:rsidRPr="004D7EA0" w:rsidRDefault="00CC340E" w:rsidP="00124861">
      <w:pPr>
        <w:pStyle w:val="a3"/>
        <w:numPr>
          <w:ilvl w:val="0"/>
          <w:numId w:val="17"/>
        </w:numPr>
        <w:spacing w:line="240" w:lineRule="auto"/>
        <w:ind w:left="-142" w:right="522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EA0">
        <w:rPr>
          <w:rFonts w:ascii="Times New Roman" w:hAnsi="Times New Roman" w:cs="Times New Roman"/>
          <w:color w:val="000000" w:themeColor="text1"/>
          <w:sz w:val="28"/>
          <w:szCs w:val="28"/>
        </w:rPr>
        <w:t>Сценарии выпускного вечера в 9 классе</w:t>
      </w:r>
    </w:p>
    <w:p w:rsidR="0087349E" w:rsidRPr="004D7EA0" w:rsidRDefault="0087349E" w:rsidP="00124861">
      <w:pPr>
        <w:pStyle w:val="Default"/>
        <w:ind w:left="-142" w:right="522" w:firstLine="142"/>
        <w:jc w:val="both"/>
        <w:rPr>
          <w:bCs/>
          <w:sz w:val="28"/>
          <w:szCs w:val="28"/>
        </w:rPr>
      </w:pPr>
      <w:r w:rsidRPr="004D7EA0">
        <w:rPr>
          <w:bCs/>
          <w:sz w:val="28"/>
          <w:szCs w:val="28"/>
        </w:rPr>
        <w:lastRenderedPageBreak/>
        <w:t xml:space="preserve">2014г – </w:t>
      </w:r>
      <w:proofErr w:type="spellStart"/>
      <w:r w:rsidRPr="004D7EA0">
        <w:rPr>
          <w:bCs/>
          <w:color w:val="0070C0"/>
          <w:sz w:val="28"/>
          <w:szCs w:val="28"/>
          <w:lang w:val="en-US"/>
        </w:rPr>
        <w:t>kopilkaurokov</w:t>
      </w:r>
      <w:proofErr w:type="spellEnd"/>
      <w:r w:rsidRPr="004D7EA0">
        <w:rPr>
          <w:bCs/>
          <w:color w:val="0070C0"/>
          <w:sz w:val="28"/>
          <w:szCs w:val="28"/>
        </w:rPr>
        <w:t>.</w:t>
      </w:r>
      <w:proofErr w:type="spellStart"/>
      <w:r w:rsidRPr="004D7EA0">
        <w:rPr>
          <w:bCs/>
          <w:color w:val="0070C0"/>
          <w:sz w:val="28"/>
          <w:szCs w:val="28"/>
          <w:lang w:val="en-US"/>
        </w:rPr>
        <w:t>ru</w:t>
      </w:r>
      <w:proofErr w:type="spellEnd"/>
      <w:r w:rsidRPr="004D7EA0">
        <w:rPr>
          <w:bCs/>
          <w:sz w:val="28"/>
          <w:szCs w:val="28"/>
        </w:rPr>
        <w:t>- сайт для учителей</w:t>
      </w:r>
    </w:p>
    <w:p w:rsidR="00822561" w:rsidRPr="004D7EA0" w:rsidRDefault="00C86229" w:rsidP="00124861">
      <w:pPr>
        <w:pStyle w:val="Default"/>
        <w:ind w:left="-142" w:right="522" w:firstLine="142"/>
        <w:jc w:val="both"/>
        <w:rPr>
          <w:rStyle w:val="a6"/>
          <w:bCs/>
          <w:sz w:val="28"/>
          <w:szCs w:val="28"/>
        </w:rPr>
      </w:pPr>
      <w:r w:rsidRPr="004D7EA0">
        <w:rPr>
          <w:bCs/>
          <w:sz w:val="28"/>
          <w:szCs w:val="28"/>
        </w:rPr>
        <w:t xml:space="preserve">Имею свой персональный сайт по адресу </w:t>
      </w:r>
      <w:hyperlink r:id="rId12" w:history="1">
        <w:r w:rsidRPr="004D7EA0">
          <w:rPr>
            <w:rStyle w:val="a6"/>
            <w:bCs/>
            <w:sz w:val="28"/>
            <w:szCs w:val="28"/>
          </w:rPr>
          <w:t>http://inform.bistrsosh.ru</w:t>
        </w:r>
      </w:hyperlink>
      <w:r w:rsidR="00ED219C" w:rsidRPr="004D7EA0">
        <w:rPr>
          <w:rStyle w:val="a6"/>
          <w:bCs/>
          <w:sz w:val="28"/>
          <w:szCs w:val="28"/>
        </w:rPr>
        <w:t>,</w:t>
      </w:r>
    </w:p>
    <w:p w:rsidR="00ED219C" w:rsidRPr="004D7EA0" w:rsidRDefault="00AE00BD" w:rsidP="00124861">
      <w:pPr>
        <w:shd w:val="clear" w:color="auto" w:fill="DBE5F1" w:themeFill="accent1" w:themeFillTint="33"/>
        <w:ind w:left="-142" w:firstLine="142"/>
        <w:rPr>
          <w:rFonts w:eastAsia="Times New Roman"/>
          <w:color w:val="000000"/>
          <w:sz w:val="28"/>
          <w:szCs w:val="28"/>
        </w:rPr>
      </w:pPr>
      <w:r w:rsidRPr="004D7EA0">
        <w:rPr>
          <w:rStyle w:val="a6"/>
          <w:bCs/>
          <w:color w:val="auto"/>
          <w:sz w:val="28"/>
          <w:szCs w:val="28"/>
          <w:u w:val="none"/>
        </w:rPr>
        <w:t xml:space="preserve">Являюсь </w:t>
      </w:r>
      <w:proofErr w:type="spellStart"/>
      <w:r w:rsidRPr="004D7EA0">
        <w:rPr>
          <w:rStyle w:val="a6"/>
          <w:bCs/>
          <w:color w:val="auto"/>
          <w:sz w:val="28"/>
          <w:szCs w:val="28"/>
          <w:u w:val="none"/>
        </w:rPr>
        <w:t>тьютором</w:t>
      </w:r>
      <w:proofErr w:type="spellEnd"/>
      <w:r w:rsidRPr="004D7EA0">
        <w:rPr>
          <w:rStyle w:val="a6"/>
          <w:bCs/>
          <w:color w:val="auto"/>
          <w:sz w:val="28"/>
          <w:szCs w:val="28"/>
          <w:u w:val="none"/>
        </w:rPr>
        <w:t xml:space="preserve"> сайта РМО учителей математики</w:t>
      </w:r>
      <w:r w:rsidR="00ED219C" w:rsidRPr="004D7EA0">
        <w:rPr>
          <w:rStyle w:val="a6"/>
          <w:bCs/>
          <w:color w:val="auto"/>
          <w:sz w:val="28"/>
          <w:szCs w:val="28"/>
          <w:u w:val="none"/>
        </w:rPr>
        <w:t xml:space="preserve"> </w:t>
      </w:r>
      <w:hyperlink r:id="rId13" w:tgtFrame="_blank" w:history="1">
        <w:r w:rsidR="00ED219C" w:rsidRPr="004D7EA0">
          <w:rPr>
            <w:rFonts w:eastAsia="Times New Roman"/>
            <w:color w:val="0000FF"/>
            <w:sz w:val="28"/>
            <w:szCs w:val="28"/>
            <w:u w:val="single"/>
          </w:rPr>
          <w:t>www.moumorro.ru</w:t>
        </w:r>
      </w:hyperlink>
    </w:p>
    <w:p w:rsidR="00C86229" w:rsidRPr="004D7EA0" w:rsidRDefault="00C86229" w:rsidP="00A82D72">
      <w:pPr>
        <w:pStyle w:val="Default"/>
        <w:ind w:left="-142" w:right="522" w:hanging="425"/>
        <w:rPr>
          <w:sz w:val="28"/>
          <w:szCs w:val="28"/>
        </w:rPr>
      </w:pPr>
    </w:p>
    <w:p w:rsidR="005706E2" w:rsidRPr="004D7EA0" w:rsidRDefault="00124861" w:rsidP="00A82D72">
      <w:pPr>
        <w:ind w:left="-142" w:hanging="425"/>
        <w:rPr>
          <w:b/>
          <w:i/>
          <w:sz w:val="28"/>
          <w:szCs w:val="28"/>
        </w:rPr>
      </w:pPr>
      <w:bookmarkStart w:id="2" w:name="т1"/>
      <w:bookmarkEnd w:id="2"/>
      <w:r>
        <w:rPr>
          <w:b/>
          <w:i/>
          <w:sz w:val="28"/>
          <w:szCs w:val="28"/>
        </w:rPr>
        <w:t xml:space="preserve">                                </w:t>
      </w:r>
      <w:r w:rsidR="005706E2" w:rsidRPr="004D7EA0">
        <w:rPr>
          <w:b/>
          <w:i/>
          <w:sz w:val="28"/>
          <w:szCs w:val="28"/>
        </w:rPr>
        <w:t>Таблица № 1.</w:t>
      </w:r>
    </w:p>
    <w:p w:rsidR="00B079EB" w:rsidRPr="004D7EA0" w:rsidRDefault="00B079EB" w:rsidP="00A82D72">
      <w:pPr>
        <w:pStyle w:val="ConsPlusNonformat"/>
        <w:ind w:left="-142" w:right="806" w:hanging="425"/>
        <w:rPr>
          <w:rFonts w:ascii="Times New Roman" w:hAnsi="Times New Roman" w:cs="Times New Roman"/>
          <w:b/>
          <w:sz w:val="28"/>
          <w:szCs w:val="28"/>
        </w:rPr>
      </w:pPr>
    </w:p>
    <w:p w:rsidR="00EE65BA" w:rsidRPr="004D7EA0" w:rsidRDefault="00E57643" w:rsidP="00124861">
      <w:pPr>
        <w:pStyle w:val="ConsPlusNonformat"/>
        <w:ind w:left="-142" w:right="8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A0">
        <w:rPr>
          <w:rFonts w:ascii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 по итогам мониторингов, проводимых организацией</w:t>
      </w:r>
      <w:r w:rsidR="00B079EB" w:rsidRPr="004D7EA0">
        <w:rPr>
          <w:rFonts w:ascii="Times New Roman" w:hAnsi="Times New Roman" w:cs="Times New Roman"/>
          <w:b/>
          <w:sz w:val="28"/>
          <w:szCs w:val="28"/>
        </w:rPr>
        <w:t>.</w:t>
      </w:r>
    </w:p>
    <w:p w:rsidR="00B079EB" w:rsidRPr="004D7EA0" w:rsidRDefault="00B079EB" w:rsidP="00A82D72">
      <w:pPr>
        <w:pStyle w:val="ConsPlusNonformat"/>
        <w:ind w:left="-142" w:right="806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329"/>
        <w:tblW w:w="10031" w:type="dxa"/>
        <w:tblLook w:val="01E0" w:firstRow="1" w:lastRow="1" w:firstColumn="1" w:lastColumn="1" w:noHBand="0" w:noVBand="0"/>
      </w:tblPr>
      <w:tblGrid>
        <w:gridCol w:w="1918"/>
        <w:gridCol w:w="1734"/>
        <w:gridCol w:w="2126"/>
        <w:gridCol w:w="1762"/>
        <w:gridCol w:w="2491"/>
      </w:tblGrid>
      <w:tr w:rsidR="00CC3043" w:rsidRPr="004D7EA0" w:rsidTr="00274626">
        <w:trPr>
          <w:trHeight w:val="22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43" w:rsidRPr="004D7EA0" w:rsidRDefault="00CC3043" w:rsidP="00124861">
            <w:pPr>
              <w:pStyle w:val="a4"/>
              <w:spacing w:after="0"/>
              <w:ind w:left="-142" w:firstLine="426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Год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43" w:rsidRPr="004D7EA0" w:rsidRDefault="00CC3043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43" w:rsidRPr="004D7EA0" w:rsidRDefault="00CC3043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Предмет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43" w:rsidRPr="004D7EA0" w:rsidRDefault="00CC3043" w:rsidP="00124861">
            <w:pPr>
              <w:pStyle w:val="a4"/>
              <w:spacing w:after="0"/>
              <w:ind w:left="-142" w:hanging="107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% качества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43" w:rsidRPr="004D7EA0" w:rsidRDefault="00CC3043" w:rsidP="00274626">
            <w:pPr>
              <w:pStyle w:val="a4"/>
              <w:spacing w:after="0"/>
              <w:ind w:left="-142" w:right="238" w:hanging="27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%</w:t>
            </w:r>
            <w:bookmarkStart w:id="3" w:name="_GoBack"/>
            <w:bookmarkEnd w:id="3"/>
            <w:r w:rsidRPr="004D7EA0">
              <w:rPr>
                <w:rFonts w:eastAsia="Arial Unicode MS"/>
                <w:sz w:val="28"/>
                <w:szCs w:val="28"/>
              </w:rPr>
              <w:t xml:space="preserve"> успеваемости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firstLine="284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2013-2014</w:t>
            </w:r>
          </w:p>
          <w:p w:rsidR="00C14614" w:rsidRPr="004D7EA0" w:rsidRDefault="00C14614" w:rsidP="00124861">
            <w:pPr>
              <w:ind w:left="-142" w:firstLine="284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учебный год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Алгебра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52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Алгебра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55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Геометрия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Алгебра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53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Геометрия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51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Информатика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88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Информатика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89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firstLine="284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2014-2015</w:t>
            </w:r>
          </w:p>
          <w:p w:rsidR="00C14614" w:rsidRPr="004D7EA0" w:rsidRDefault="00C14614" w:rsidP="00124861">
            <w:pPr>
              <w:ind w:left="-142" w:firstLine="284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учебный год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Математика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47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Алгебра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4</w:t>
            </w:r>
            <w:r w:rsidR="002B2A6C" w:rsidRPr="004D7EA0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96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Геометрия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2B2A6C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2B2A6C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98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Алгебра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67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Геометрия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67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Информатика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75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firstLine="284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2015-2016</w:t>
            </w:r>
          </w:p>
          <w:p w:rsidR="00C14614" w:rsidRPr="004D7EA0" w:rsidRDefault="00124861" w:rsidP="00124861">
            <w:pPr>
              <w:ind w:left="-142" w:firstLine="284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у</w:t>
            </w:r>
            <w:r w:rsidR="00C14614" w:rsidRPr="004D7EA0">
              <w:rPr>
                <w:rFonts w:eastAsia="Arial Unicode MS"/>
                <w:sz w:val="28"/>
                <w:szCs w:val="28"/>
              </w:rPr>
              <w:t>чебный год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математика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54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 xml:space="preserve">Алгебра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Геометрия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50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Алгебра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Геометрия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  <w:tr w:rsidR="00C14614" w:rsidRPr="004D7EA0" w:rsidTr="00274626">
        <w:trPr>
          <w:trHeight w:val="170"/>
        </w:trPr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614" w:rsidRPr="004D7EA0" w:rsidRDefault="00C14614" w:rsidP="00124861">
            <w:pPr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firstLine="318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Информатика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14" w:rsidRPr="004D7EA0" w:rsidRDefault="00C14614" w:rsidP="00124861">
            <w:pPr>
              <w:pStyle w:val="a4"/>
              <w:spacing w:after="0"/>
              <w:ind w:left="-142" w:hanging="425"/>
              <w:jc w:val="center"/>
              <w:rPr>
                <w:rFonts w:eastAsia="Arial Unicode MS"/>
                <w:sz w:val="28"/>
                <w:szCs w:val="28"/>
              </w:rPr>
            </w:pPr>
            <w:r w:rsidRPr="004D7EA0">
              <w:rPr>
                <w:rFonts w:eastAsia="Arial Unicode MS"/>
                <w:sz w:val="28"/>
                <w:szCs w:val="28"/>
              </w:rPr>
              <w:t>100</w:t>
            </w:r>
          </w:p>
        </w:tc>
      </w:tr>
    </w:tbl>
    <w:p w:rsidR="005706E2" w:rsidRPr="004D7EA0" w:rsidRDefault="005706E2" w:rsidP="00A82D72">
      <w:pPr>
        <w:ind w:left="-142" w:hanging="425"/>
        <w:rPr>
          <w:b/>
          <w:sz w:val="28"/>
          <w:szCs w:val="28"/>
        </w:rPr>
      </w:pPr>
    </w:p>
    <w:p w:rsidR="004D7EA0" w:rsidRDefault="004D7EA0" w:rsidP="00A82D72">
      <w:pPr>
        <w:ind w:left="-142" w:hanging="425"/>
        <w:rPr>
          <w:b/>
          <w:i/>
          <w:sz w:val="28"/>
          <w:szCs w:val="28"/>
        </w:rPr>
      </w:pPr>
      <w:bookmarkStart w:id="4" w:name="т2"/>
      <w:bookmarkEnd w:id="4"/>
    </w:p>
    <w:p w:rsidR="004D7EA0" w:rsidRDefault="004D7EA0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D863D1" w:rsidRDefault="00D863D1" w:rsidP="00124861">
      <w:pPr>
        <w:rPr>
          <w:b/>
          <w:i/>
          <w:sz w:val="28"/>
          <w:szCs w:val="28"/>
        </w:rPr>
      </w:pPr>
    </w:p>
    <w:p w:rsidR="00D863D1" w:rsidRDefault="00D863D1" w:rsidP="00A82D72">
      <w:pPr>
        <w:ind w:left="-142" w:hanging="425"/>
        <w:rPr>
          <w:b/>
          <w:i/>
          <w:sz w:val="28"/>
          <w:szCs w:val="28"/>
        </w:rPr>
      </w:pPr>
    </w:p>
    <w:p w:rsidR="005706E2" w:rsidRPr="004D7EA0" w:rsidRDefault="00D863D1" w:rsidP="00A82D72">
      <w:pPr>
        <w:ind w:left="-142" w:hanging="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</w:t>
      </w:r>
      <w:r w:rsidR="00124861">
        <w:rPr>
          <w:b/>
          <w:i/>
          <w:sz w:val="28"/>
          <w:szCs w:val="28"/>
        </w:rPr>
        <w:t xml:space="preserve">                      </w:t>
      </w:r>
      <w:r w:rsidR="005706E2" w:rsidRPr="004D7EA0">
        <w:rPr>
          <w:b/>
          <w:i/>
          <w:sz w:val="28"/>
          <w:szCs w:val="28"/>
        </w:rPr>
        <w:t>Таблица № 2.</w:t>
      </w:r>
    </w:p>
    <w:p w:rsidR="00AA6D2B" w:rsidRPr="004D7EA0" w:rsidRDefault="00124861" w:rsidP="00A82D72">
      <w:pPr>
        <w:ind w:left="-142" w:hanging="425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    </w:t>
      </w:r>
      <w:r w:rsidR="00AA6D2B" w:rsidRPr="004D7EA0">
        <w:rPr>
          <w:b/>
          <w:color w:val="0070C0"/>
          <w:sz w:val="28"/>
          <w:szCs w:val="28"/>
        </w:rPr>
        <w:t xml:space="preserve">Результаты </w:t>
      </w:r>
      <w:r w:rsidR="00B6275F" w:rsidRPr="004D7EA0">
        <w:rPr>
          <w:b/>
          <w:color w:val="0070C0"/>
          <w:sz w:val="28"/>
          <w:szCs w:val="28"/>
        </w:rPr>
        <w:t>итоговой аттестации</w:t>
      </w:r>
      <w:r w:rsidR="00B079EB" w:rsidRPr="004D7EA0">
        <w:rPr>
          <w:b/>
          <w:color w:val="0070C0"/>
          <w:sz w:val="28"/>
          <w:szCs w:val="28"/>
        </w:rPr>
        <w:t>.</w:t>
      </w:r>
      <w:r w:rsidR="007232C9" w:rsidRPr="004D7EA0">
        <w:rPr>
          <w:b/>
          <w:color w:val="0070C0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page" w:tblpX="1182" w:tblpY="206"/>
        <w:tblW w:w="9571" w:type="dxa"/>
        <w:tblLook w:val="04A0" w:firstRow="1" w:lastRow="0" w:firstColumn="1" w:lastColumn="0" w:noHBand="0" w:noVBand="1"/>
      </w:tblPr>
      <w:tblGrid>
        <w:gridCol w:w="1980"/>
        <w:gridCol w:w="1701"/>
        <w:gridCol w:w="1843"/>
        <w:gridCol w:w="2409"/>
        <w:gridCol w:w="1638"/>
      </w:tblGrid>
      <w:tr w:rsidR="00E57643" w:rsidRPr="004D7EA0" w:rsidTr="00F10213">
        <w:tc>
          <w:tcPr>
            <w:tcW w:w="1980" w:type="dxa"/>
          </w:tcPr>
          <w:p w:rsidR="00E57643" w:rsidRPr="004D7EA0" w:rsidRDefault="00E57643" w:rsidP="00A82D72">
            <w:pPr>
              <w:ind w:left="-142" w:hanging="425"/>
              <w:jc w:val="center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</w:tcPr>
          <w:p w:rsidR="00E57643" w:rsidRPr="004D7EA0" w:rsidRDefault="00E57643" w:rsidP="00124861">
            <w:pPr>
              <w:ind w:left="-142" w:firstLine="289"/>
              <w:jc w:val="both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43" w:type="dxa"/>
          </w:tcPr>
          <w:p w:rsidR="00E57643" w:rsidRPr="004D7EA0" w:rsidRDefault="00E57643" w:rsidP="00124861">
            <w:pPr>
              <w:ind w:left="-142" w:firstLine="142"/>
              <w:jc w:val="both"/>
              <w:rPr>
                <w:sz w:val="28"/>
                <w:szCs w:val="28"/>
              </w:rPr>
            </w:pPr>
            <w:r w:rsidRPr="004D7EA0">
              <w:rPr>
                <w:rFonts w:eastAsia="Arial Unicode MS"/>
                <w:b/>
                <w:sz w:val="28"/>
                <w:szCs w:val="28"/>
              </w:rPr>
              <w:t>% качества</w:t>
            </w:r>
          </w:p>
        </w:tc>
        <w:tc>
          <w:tcPr>
            <w:tcW w:w="2409" w:type="dxa"/>
          </w:tcPr>
          <w:p w:rsidR="00E57643" w:rsidRPr="004D7EA0" w:rsidRDefault="00E57643" w:rsidP="00124861">
            <w:pPr>
              <w:ind w:left="-142" w:firstLine="142"/>
              <w:jc w:val="both"/>
              <w:rPr>
                <w:sz w:val="28"/>
                <w:szCs w:val="28"/>
              </w:rPr>
            </w:pPr>
            <w:r w:rsidRPr="004D7EA0">
              <w:rPr>
                <w:rFonts w:eastAsia="Arial Unicode MS"/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638" w:type="dxa"/>
          </w:tcPr>
          <w:p w:rsidR="00E57643" w:rsidRPr="004D7EA0" w:rsidRDefault="00E57643" w:rsidP="00124861">
            <w:pPr>
              <w:ind w:firstLine="5"/>
              <w:jc w:val="both"/>
              <w:rPr>
                <w:sz w:val="28"/>
                <w:szCs w:val="28"/>
              </w:rPr>
            </w:pPr>
            <w:proofErr w:type="gramStart"/>
            <w:r w:rsidRPr="004D7EA0">
              <w:rPr>
                <w:sz w:val="28"/>
                <w:szCs w:val="28"/>
              </w:rPr>
              <w:t>Результат(</w:t>
            </w:r>
            <w:proofErr w:type="gramEnd"/>
            <w:r w:rsidRPr="004D7EA0">
              <w:rPr>
                <w:sz w:val="28"/>
                <w:szCs w:val="28"/>
              </w:rPr>
              <w:t>в баллах)</w:t>
            </w:r>
          </w:p>
        </w:tc>
      </w:tr>
      <w:tr w:rsidR="00C14614" w:rsidRPr="004D7EA0" w:rsidTr="00F10213">
        <w:tc>
          <w:tcPr>
            <w:tcW w:w="1980" w:type="dxa"/>
          </w:tcPr>
          <w:p w:rsidR="00C14614" w:rsidRPr="004D7EA0" w:rsidRDefault="00C14614" w:rsidP="00124861">
            <w:pPr>
              <w:ind w:left="-142" w:firstLine="142"/>
              <w:jc w:val="both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2013- 2014</w:t>
            </w:r>
          </w:p>
        </w:tc>
        <w:tc>
          <w:tcPr>
            <w:tcW w:w="1701" w:type="dxa"/>
          </w:tcPr>
          <w:p w:rsidR="00C14614" w:rsidRPr="004D7EA0" w:rsidRDefault="00C14614" w:rsidP="00124861">
            <w:pPr>
              <w:ind w:left="-142" w:firstLine="289"/>
              <w:jc w:val="both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9 ГИА</w:t>
            </w:r>
          </w:p>
        </w:tc>
        <w:tc>
          <w:tcPr>
            <w:tcW w:w="1843" w:type="dxa"/>
          </w:tcPr>
          <w:p w:rsidR="00C14614" w:rsidRPr="004D7EA0" w:rsidRDefault="00390F5E" w:rsidP="00A82D72">
            <w:pPr>
              <w:ind w:left="-142" w:hanging="425"/>
              <w:jc w:val="center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74</w:t>
            </w:r>
          </w:p>
        </w:tc>
        <w:tc>
          <w:tcPr>
            <w:tcW w:w="2409" w:type="dxa"/>
          </w:tcPr>
          <w:p w:rsidR="00C14614" w:rsidRPr="004D7EA0" w:rsidRDefault="00390F5E" w:rsidP="00A82D72">
            <w:pPr>
              <w:ind w:left="-142" w:hanging="425"/>
              <w:jc w:val="center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C14614" w:rsidRPr="004D7EA0" w:rsidRDefault="00C14614" w:rsidP="00A82D72">
            <w:pPr>
              <w:ind w:left="-142" w:hanging="425"/>
              <w:jc w:val="both"/>
              <w:rPr>
                <w:sz w:val="28"/>
                <w:szCs w:val="28"/>
              </w:rPr>
            </w:pPr>
          </w:p>
        </w:tc>
      </w:tr>
      <w:tr w:rsidR="00C14614" w:rsidRPr="004D7EA0" w:rsidTr="00F10213">
        <w:tc>
          <w:tcPr>
            <w:tcW w:w="1980" w:type="dxa"/>
          </w:tcPr>
          <w:p w:rsidR="00C14614" w:rsidRPr="004D7EA0" w:rsidRDefault="00C14614" w:rsidP="00124861">
            <w:pPr>
              <w:ind w:left="-142" w:firstLine="142"/>
              <w:jc w:val="both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C14614" w:rsidRPr="004D7EA0" w:rsidRDefault="00C14614" w:rsidP="00124861">
            <w:pPr>
              <w:ind w:left="-142" w:firstLine="289"/>
              <w:jc w:val="both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11 ЕГЭ</w:t>
            </w:r>
          </w:p>
        </w:tc>
        <w:tc>
          <w:tcPr>
            <w:tcW w:w="1843" w:type="dxa"/>
          </w:tcPr>
          <w:p w:rsidR="00C14614" w:rsidRPr="004D7EA0" w:rsidRDefault="00C14614" w:rsidP="00A82D72">
            <w:pPr>
              <w:ind w:left="-142" w:hanging="425"/>
              <w:jc w:val="center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100</w:t>
            </w:r>
          </w:p>
        </w:tc>
        <w:tc>
          <w:tcPr>
            <w:tcW w:w="2409" w:type="dxa"/>
          </w:tcPr>
          <w:p w:rsidR="00C14614" w:rsidRPr="004D7EA0" w:rsidRDefault="00C14614" w:rsidP="00A82D72">
            <w:pPr>
              <w:ind w:left="-142" w:hanging="425"/>
              <w:jc w:val="center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100</w:t>
            </w:r>
          </w:p>
        </w:tc>
        <w:tc>
          <w:tcPr>
            <w:tcW w:w="1638" w:type="dxa"/>
          </w:tcPr>
          <w:p w:rsidR="00C14614" w:rsidRPr="004D7EA0" w:rsidRDefault="00CE3DB6" w:rsidP="00A82D72">
            <w:pPr>
              <w:ind w:left="-142" w:hanging="425"/>
              <w:jc w:val="both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63</w:t>
            </w:r>
          </w:p>
        </w:tc>
      </w:tr>
    </w:tbl>
    <w:p w:rsidR="000B3342" w:rsidRPr="004D7EA0" w:rsidRDefault="000B3342" w:rsidP="00A82D72">
      <w:pPr>
        <w:ind w:left="-142" w:hanging="425"/>
        <w:jc w:val="both"/>
        <w:rPr>
          <w:b/>
          <w:bCs/>
          <w:i/>
          <w:kern w:val="36"/>
          <w:sz w:val="28"/>
          <w:szCs w:val="28"/>
        </w:rPr>
      </w:pPr>
      <w:bookmarkStart w:id="5" w:name="т3"/>
      <w:bookmarkEnd w:id="5"/>
    </w:p>
    <w:p w:rsidR="000B3342" w:rsidRPr="004D7EA0" w:rsidRDefault="000B3342" w:rsidP="00A82D72">
      <w:pPr>
        <w:ind w:left="-142" w:hanging="425"/>
        <w:jc w:val="both"/>
        <w:rPr>
          <w:b/>
          <w:bCs/>
          <w:i/>
          <w:kern w:val="36"/>
          <w:sz w:val="28"/>
          <w:szCs w:val="28"/>
        </w:rPr>
      </w:pPr>
    </w:p>
    <w:p w:rsidR="00D863D1" w:rsidRDefault="00D863D1" w:rsidP="00A82D72">
      <w:pPr>
        <w:ind w:left="-142" w:hanging="425"/>
        <w:jc w:val="both"/>
        <w:rPr>
          <w:b/>
          <w:bCs/>
          <w:i/>
          <w:kern w:val="36"/>
          <w:sz w:val="28"/>
          <w:szCs w:val="28"/>
        </w:rPr>
      </w:pPr>
    </w:p>
    <w:p w:rsidR="00D863D1" w:rsidRDefault="00D863D1" w:rsidP="00A82D72">
      <w:pPr>
        <w:ind w:left="-142" w:hanging="425"/>
        <w:jc w:val="both"/>
        <w:rPr>
          <w:b/>
          <w:bCs/>
          <w:i/>
          <w:kern w:val="36"/>
          <w:sz w:val="28"/>
          <w:szCs w:val="28"/>
        </w:rPr>
      </w:pPr>
    </w:p>
    <w:p w:rsidR="00D863D1" w:rsidRDefault="00D863D1" w:rsidP="00A82D72">
      <w:pPr>
        <w:ind w:left="-142" w:hanging="425"/>
        <w:jc w:val="both"/>
        <w:rPr>
          <w:b/>
          <w:bCs/>
          <w:i/>
          <w:kern w:val="36"/>
          <w:sz w:val="28"/>
          <w:szCs w:val="28"/>
        </w:rPr>
      </w:pPr>
    </w:p>
    <w:p w:rsidR="00840419" w:rsidRPr="004D7EA0" w:rsidRDefault="00274626" w:rsidP="00A82D72">
      <w:pPr>
        <w:ind w:left="-142" w:hanging="425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                                  </w:t>
      </w:r>
      <w:r w:rsidR="00840419" w:rsidRPr="004D7EA0">
        <w:rPr>
          <w:b/>
          <w:bCs/>
          <w:i/>
          <w:kern w:val="36"/>
          <w:sz w:val="28"/>
          <w:szCs w:val="28"/>
        </w:rPr>
        <w:t>Таблица № 3</w:t>
      </w:r>
    </w:p>
    <w:p w:rsidR="00F10213" w:rsidRPr="004D7EA0" w:rsidRDefault="00274626" w:rsidP="00A82D72">
      <w:pPr>
        <w:ind w:left="-142" w:hanging="425"/>
        <w:jc w:val="both"/>
        <w:rPr>
          <w:b/>
          <w:bCs/>
          <w:color w:val="0070C0"/>
          <w:kern w:val="36"/>
          <w:sz w:val="28"/>
          <w:szCs w:val="28"/>
        </w:rPr>
      </w:pPr>
      <w:r>
        <w:rPr>
          <w:b/>
          <w:bCs/>
          <w:color w:val="0070C0"/>
          <w:kern w:val="36"/>
          <w:sz w:val="28"/>
          <w:szCs w:val="28"/>
        </w:rPr>
        <w:t xml:space="preserve">                   </w:t>
      </w:r>
      <w:r w:rsidR="00B27EB4" w:rsidRPr="004D7EA0">
        <w:rPr>
          <w:b/>
          <w:bCs/>
          <w:color w:val="0070C0"/>
          <w:kern w:val="36"/>
          <w:sz w:val="28"/>
          <w:szCs w:val="28"/>
        </w:rPr>
        <w:t>Сравнительный анализ ЕГЭ и ГИА 9 в сравнении</w:t>
      </w:r>
    </w:p>
    <w:p w:rsidR="00390F5E" w:rsidRPr="004D7EA0" w:rsidRDefault="00B27EB4" w:rsidP="00A82D72">
      <w:pPr>
        <w:ind w:left="-142" w:hanging="425"/>
        <w:jc w:val="both"/>
        <w:rPr>
          <w:b/>
          <w:bCs/>
          <w:color w:val="0070C0"/>
          <w:kern w:val="36"/>
          <w:sz w:val="28"/>
          <w:szCs w:val="28"/>
        </w:rPr>
      </w:pPr>
      <w:r w:rsidRPr="004D7EA0">
        <w:rPr>
          <w:b/>
          <w:bCs/>
          <w:color w:val="0070C0"/>
          <w:kern w:val="36"/>
          <w:sz w:val="28"/>
          <w:szCs w:val="28"/>
        </w:rPr>
        <w:t xml:space="preserve"> с </w:t>
      </w:r>
      <w:r w:rsidR="00274626">
        <w:rPr>
          <w:b/>
          <w:bCs/>
          <w:color w:val="0070C0"/>
          <w:kern w:val="36"/>
          <w:sz w:val="28"/>
          <w:szCs w:val="28"/>
        </w:rPr>
        <w:t xml:space="preserve">                              </w:t>
      </w:r>
      <w:r w:rsidRPr="004D7EA0">
        <w:rPr>
          <w:b/>
          <w:bCs/>
          <w:color w:val="0070C0"/>
          <w:kern w:val="36"/>
          <w:sz w:val="28"/>
          <w:szCs w:val="28"/>
        </w:rPr>
        <w:t>област</w:t>
      </w:r>
      <w:r w:rsidR="00F10213" w:rsidRPr="004D7EA0">
        <w:rPr>
          <w:b/>
          <w:bCs/>
          <w:color w:val="0070C0"/>
          <w:kern w:val="36"/>
          <w:sz w:val="28"/>
          <w:szCs w:val="28"/>
        </w:rPr>
        <w:t>ными</w:t>
      </w:r>
      <w:r w:rsidRPr="004D7EA0">
        <w:rPr>
          <w:b/>
          <w:bCs/>
          <w:color w:val="0070C0"/>
          <w:kern w:val="36"/>
          <w:sz w:val="28"/>
          <w:szCs w:val="28"/>
        </w:rPr>
        <w:t xml:space="preserve"> и район</w:t>
      </w:r>
      <w:r w:rsidR="00F10213" w:rsidRPr="004D7EA0">
        <w:rPr>
          <w:b/>
          <w:bCs/>
          <w:color w:val="0070C0"/>
          <w:kern w:val="36"/>
          <w:sz w:val="28"/>
          <w:szCs w:val="28"/>
        </w:rPr>
        <w:t>ными баллами</w:t>
      </w:r>
    </w:p>
    <w:p w:rsidR="00840419" w:rsidRPr="004D7EA0" w:rsidRDefault="00840419" w:rsidP="00A82D72">
      <w:pPr>
        <w:ind w:left="-142" w:hanging="425"/>
        <w:jc w:val="both"/>
        <w:rPr>
          <w:b/>
          <w:bCs/>
          <w:kern w:val="36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9"/>
        <w:gridCol w:w="2070"/>
        <w:gridCol w:w="1704"/>
        <w:gridCol w:w="1846"/>
        <w:gridCol w:w="2648"/>
      </w:tblGrid>
      <w:tr w:rsidR="00840419" w:rsidRPr="004D7EA0" w:rsidTr="00274626">
        <w:trPr>
          <w:trHeight w:val="266"/>
        </w:trPr>
        <w:tc>
          <w:tcPr>
            <w:tcW w:w="1479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D7EA0">
              <w:rPr>
                <w:b/>
                <w:bCs/>
                <w:kern w:val="36"/>
                <w:sz w:val="28"/>
                <w:szCs w:val="28"/>
              </w:rPr>
              <w:t xml:space="preserve">Год </w:t>
            </w:r>
          </w:p>
        </w:tc>
        <w:tc>
          <w:tcPr>
            <w:tcW w:w="2070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D7EA0">
              <w:rPr>
                <w:b/>
                <w:bCs/>
                <w:kern w:val="36"/>
                <w:sz w:val="28"/>
                <w:szCs w:val="28"/>
              </w:rPr>
              <w:t>Класс</w:t>
            </w:r>
          </w:p>
        </w:tc>
        <w:tc>
          <w:tcPr>
            <w:tcW w:w="1704" w:type="dxa"/>
          </w:tcPr>
          <w:p w:rsidR="00840419" w:rsidRPr="004D7EA0" w:rsidRDefault="00840419" w:rsidP="00274626">
            <w:pPr>
              <w:ind w:left="-142" w:firstLine="137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D7EA0">
              <w:rPr>
                <w:b/>
                <w:bCs/>
                <w:kern w:val="36"/>
                <w:sz w:val="28"/>
                <w:szCs w:val="28"/>
              </w:rPr>
              <w:t>Област</w:t>
            </w:r>
            <w:r w:rsidR="00F10213" w:rsidRPr="004D7EA0">
              <w:rPr>
                <w:b/>
                <w:bCs/>
                <w:kern w:val="36"/>
                <w:sz w:val="28"/>
                <w:szCs w:val="28"/>
              </w:rPr>
              <w:t>ной</w:t>
            </w:r>
          </w:p>
        </w:tc>
        <w:tc>
          <w:tcPr>
            <w:tcW w:w="1846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D7EA0">
              <w:rPr>
                <w:b/>
                <w:bCs/>
                <w:kern w:val="36"/>
                <w:sz w:val="28"/>
                <w:szCs w:val="28"/>
              </w:rPr>
              <w:t>Район</w:t>
            </w:r>
            <w:r w:rsidR="00F10213" w:rsidRPr="004D7EA0">
              <w:rPr>
                <w:b/>
                <w:bCs/>
                <w:kern w:val="36"/>
                <w:sz w:val="28"/>
                <w:szCs w:val="28"/>
              </w:rPr>
              <w:t>ный</w:t>
            </w:r>
          </w:p>
        </w:tc>
        <w:tc>
          <w:tcPr>
            <w:tcW w:w="2648" w:type="dxa"/>
          </w:tcPr>
          <w:p w:rsidR="00840419" w:rsidRPr="004D7EA0" w:rsidRDefault="00F10213" w:rsidP="00274626">
            <w:pPr>
              <w:ind w:left="-142" w:firstLine="414"/>
              <w:jc w:val="both"/>
              <w:rPr>
                <w:b/>
                <w:bCs/>
                <w:kern w:val="36"/>
                <w:sz w:val="28"/>
                <w:szCs w:val="28"/>
              </w:rPr>
            </w:pPr>
            <w:r w:rsidRPr="004D7EA0">
              <w:rPr>
                <w:b/>
                <w:bCs/>
                <w:kern w:val="36"/>
                <w:sz w:val="28"/>
                <w:szCs w:val="28"/>
              </w:rPr>
              <w:t>школьный</w:t>
            </w:r>
          </w:p>
        </w:tc>
      </w:tr>
      <w:tr w:rsidR="00840419" w:rsidRPr="004D7EA0" w:rsidTr="00274626">
        <w:trPr>
          <w:trHeight w:val="279"/>
        </w:trPr>
        <w:tc>
          <w:tcPr>
            <w:tcW w:w="1479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Cs/>
                <w:kern w:val="36"/>
                <w:sz w:val="28"/>
                <w:szCs w:val="28"/>
              </w:rPr>
            </w:pPr>
            <w:r w:rsidRPr="004D7EA0">
              <w:rPr>
                <w:bCs/>
                <w:kern w:val="36"/>
                <w:sz w:val="28"/>
                <w:szCs w:val="28"/>
              </w:rPr>
              <w:t>2013-2014</w:t>
            </w:r>
          </w:p>
        </w:tc>
        <w:tc>
          <w:tcPr>
            <w:tcW w:w="2070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Cs/>
                <w:kern w:val="36"/>
                <w:sz w:val="28"/>
                <w:szCs w:val="28"/>
              </w:rPr>
            </w:pPr>
            <w:r w:rsidRPr="004D7EA0">
              <w:rPr>
                <w:bCs/>
                <w:kern w:val="36"/>
                <w:sz w:val="28"/>
                <w:szCs w:val="28"/>
              </w:rPr>
              <w:t>9 ГИА</w:t>
            </w:r>
          </w:p>
        </w:tc>
        <w:tc>
          <w:tcPr>
            <w:tcW w:w="1704" w:type="dxa"/>
          </w:tcPr>
          <w:p w:rsidR="00840419" w:rsidRPr="004D7EA0" w:rsidRDefault="00840419" w:rsidP="00274626">
            <w:pPr>
              <w:ind w:left="-142" w:firstLine="137"/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1846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Cs/>
                <w:color w:val="7030A0"/>
                <w:kern w:val="36"/>
                <w:sz w:val="28"/>
                <w:szCs w:val="28"/>
              </w:rPr>
            </w:pPr>
          </w:p>
        </w:tc>
        <w:tc>
          <w:tcPr>
            <w:tcW w:w="2648" w:type="dxa"/>
          </w:tcPr>
          <w:p w:rsidR="00840419" w:rsidRPr="004D7EA0" w:rsidRDefault="005A3172" w:rsidP="00274626">
            <w:pPr>
              <w:ind w:left="-142" w:firstLine="414"/>
              <w:jc w:val="both"/>
              <w:rPr>
                <w:bCs/>
                <w:kern w:val="36"/>
                <w:sz w:val="28"/>
                <w:szCs w:val="28"/>
              </w:rPr>
            </w:pPr>
            <w:r w:rsidRPr="004D7EA0">
              <w:rPr>
                <w:bCs/>
                <w:kern w:val="36"/>
                <w:sz w:val="28"/>
                <w:szCs w:val="28"/>
              </w:rPr>
              <w:t>74 %</w:t>
            </w:r>
          </w:p>
        </w:tc>
      </w:tr>
      <w:tr w:rsidR="00840419" w:rsidRPr="004D7EA0" w:rsidTr="00274626">
        <w:trPr>
          <w:trHeight w:val="266"/>
        </w:trPr>
        <w:tc>
          <w:tcPr>
            <w:tcW w:w="1479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Cs/>
                <w:kern w:val="36"/>
                <w:sz w:val="28"/>
                <w:szCs w:val="28"/>
              </w:rPr>
            </w:pPr>
            <w:r w:rsidRPr="004D7EA0">
              <w:rPr>
                <w:bCs/>
                <w:kern w:val="36"/>
                <w:sz w:val="28"/>
                <w:szCs w:val="28"/>
              </w:rPr>
              <w:t>2015-2016</w:t>
            </w:r>
          </w:p>
        </w:tc>
        <w:tc>
          <w:tcPr>
            <w:tcW w:w="2070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Cs/>
                <w:kern w:val="36"/>
                <w:sz w:val="28"/>
                <w:szCs w:val="28"/>
              </w:rPr>
            </w:pPr>
            <w:r w:rsidRPr="004D7EA0">
              <w:rPr>
                <w:bCs/>
                <w:kern w:val="36"/>
                <w:sz w:val="28"/>
                <w:szCs w:val="28"/>
              </w:rPr>
              <w:t>11 ЕГЭ база</w:t>
            </w:r>
          </w:p>
        </w:tc>
        <w:tc>
          <w:tcPr>
            <w:tcW w:w="1704" w:type="dxa"/>
          </w:tcPr>
          <w:p w:rsidR="00840419" w:rsidRPr="004D7EA0" w:rsidRDefault="00840419" w:rsidP="00274626">
            <w:pPr>
              <w:ind w:left="-142" w:firstLine="137"/>
              <w:jc w:val="both"/>
              <w:rPr>
                <w:bCs/>
                <w:color w:val="C00000"/>
                <w:kern w:val="36"/>
                <w:sz w:val="28"/>
                <w:szCs w:val="28"/>
              </w:rPr>
            </w:pPr>
            <w:r w:rsidRPr="004D7EA0">
              <w:rPr>
                <w:bCs/>
                <w:color w:val="C00000"/>
                <w:kern w:val="36"/>
                <w:sz w:val="28"/>
                <w:szCs w:val="28"/>
              </w:rPr>
              <w:t>4,2</w:t>
            </w:r>
            <w:r w:rsidR="005A3172" w:rsidRPr="004D7EA0">
              <w:rPr>
                <w:bCs/>
                <w:color w:val="C00000"/>
                <w:kern w:val="36"/>
                <w:sz w:val="28"/>
                <w:szCs w:val="28"/>
              </w:rPr>
              <w:t xml:space="preserve"> б</w:t>
            </w:r>
          </w:p>
        </w:tc>
        <w:tc>
          <w:tcPr>
            <w:tcW w:w="1846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Cs/>
                <w:color w:val="7030A0"/>
                <w:kern w:val="36"/>
                <w:sz w:val="28"/>
                <w:szCs w:val="28"/>
              </w:rPr>
            </w:pPr>
            <w:r w:rsidRPr="004D7EA0">
              <w:rPr>
                <w:bCs/>
                <w:color w:val="7030A0"/>
                <w:kern w:val="36"/>
                <w:sz w:val="28"/>
                <w:szCs w:val="28"/>
              </w:rPr>
              <w:t>4,4</w:t>
            </w:r>
            <w:r w:rsidR="005A3172" w:rsidRPr="004D7EA0">
              <w:rPr>
                <w:bCs/>
                <w:color w:val="7030A0"/>
                <w:kern w:val="36"/>
                <w:sz w:val="28"/>
                <w:szCs w:val="28"/>
              </w:rPr>
              <w:t xml:space="preserve"> б</w:t>
            </w:r>
          </w:p>
        </w:tc>
        <w:tc>
          <w:tcPr>
            <w:tcW w:w="2648" w:type="dxa"/>
          </w:tcPr>
          <w:p w:rsidR="00840419" w:rsidRPr="004D7EA0" w:rsidRDefault="00840419" w:rsidP="00274626">
            <w:pPr>
              <w:ind w:left="-142" w:firstLine="414"/>
              <w:jc w:val="both"/>
              <w:rPr>
                <w:bCs/>
                <w:kern w:val="36"/>
                <w:sz w:val="28"/>
                <w:szCs w:val="28"/>
              </w:rPr>
            </w:pPr>
            <w:r w:rsidRPr="004D7EA0">
              <w:rPr>
                <w:bCs/>
                <w:kern w:val="36"/>
                <w:sz w:val="28"/>
                <w:szCs w:val="28"/>
              </w:rPr>
              <w:t>4,33</w:t>
            </w:r>
            <w:r w:rsidR="005A3172" w:rsidRPr="004D7EA0">
              <w:rPr>
                <w:bCs/>
                <w:kern w:val="36"/>
                <w:sz w:val="28"/>
                <w:szCs w:val="28"/>
              </w:rPr>
              <w:t xml:space="preserve"> б</w:t>
            </w:r>
          </w:p>
        </w:tc>
      </w:tr>
      <w:tr w:rsidR="00840419" w:rsidRPr="004D7EA0" w:rsidTr="00274626">
        <w:trPr>
          <w:trHeight w:val="545"/>
        </w:trPr>
        <w:tc>
          <w:tcPr>
            <w:tcW w:w="1479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2070" w:type="dxa"/>
          </w:tcPr>
          <w:p w:rsidR="00840419" w:rsidRPr="004D7EA0" w:rsidRDefault="00274626" w:rsidP="00274626">
            <w:pPr>
              <w:ind w:left="-142" w:firstLine="142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11</w:t>
            </w:r>
            <w:r w:rsidR="00840419" w:rsidRPr="004D7EA0">
              <w:rPr>
                <w:bCs/>
                <w:kern w:val="36"/>
                <w:sz w:val="28"/>
                <w:szCs w:val="28"/>
              </w:rPr>
              <w:t>ЕГЭ профиль</w:t>
            </w:r>
          </w:p>
        </w:tc>
        <w:tc>
          <w:tcPr>
            <w:tcW w:w="1704" w:type="dxa"/>
          </w:tcPr>
          <w:p w:rsidR="00840419" w:rsidRPr="004D7EA0" w:rsidRDefault="00840419" w:rsidP="00274626">
            <w:pPr>
              <w:ind w:left="-142" w:firstLine="137"/>
              <w:jc w:val="both"/>
              <w:rPr>
                <w:bCs/>
                <w:color w:val="C00000"/>
                <w:kern w:val="36"/>
                <w:sz w:val="28"/>
                <w:szCs w:val="28"/>
              </w:rPr>
            </w:pPr>
            <w:r w:rsidRPr="004D7EA0">
              <w:rPr>
                <w:bCs/>
                <w:color w:val="C00000"/>
                <w:kern w:val="36"/>
                <w:sz w:val="28"/>
                <w:szCs w:val="28"/>
              </w:rPr>
              <w:t>44,91</w:t>
            </w:r>
            <w:r w:rsidR="005A3172" w:rsidRPr="004D7EA0">
              <w:rPr>
                <w:bCs/>
                <w:color w:val="C00000"/>
                <w:kern w:val="36"/>
                <w:sz w:val="28"/>
                <w:szCs w:val="28"/>
              </w:rPr>
              <w:t xml:space="preserve"> б</w:t>
            </w:r>
          </w:p>
        </w:tc>
        <w:tc>
          <w:tcPr>
            <w:tcW w:w="1846" w:type="dxa"/>
          </w:tcPr>
          <w:p w:rsidR="00840419" w:rsidRPr="004D7EA0" w:rsidRDefault="00840419" w:rsidP="00274626">
            <w:pPr>
              <w:ind w:left="-142" w:firstLine="142"/>
              <w:jc w:val="both"/>
              <w:rPr>
                <w:bCs/>
                <w:color w:val="7030A0"/>
                <w:kern w:val="36"/>
                <w:sz w:val="28"/>
                <w:szCs w:val="28"/>
              </w:rPr>
            </w:pPr>
            <w:r w:rsidRPr="004D7EA0">
              <w:rPr>
                <w:bCs/>
                <w:color w:val="7030A0"/>
                <w:kern w:val="36"/>
                <w:sz w:val="28"/>
                <w:szCs w:val="28"/>
              </w:rPr>
              <w:t>47,7</w:t>
            </w:r>
            <w:r w:rsidR="005A3172" w:rsidRPr="004D7EA0">
              <w:rPr>
                <w:bCs/>
                <w:color w:val="7030A0"/>
                <w:kern w:val="36"/>
                <w:sz w:val="28"/>
                <w:szCs w:val="28"/>
              </w:rPr>
              <w:t xml:space="preserve"> б</w:t>
            </w:r>
          </w:p>
        </w:tc>
        <w:tc>
          <w:tcPr>
            <w:tcW w:w="2648" w:type="dxa"/>
          </w:tcPr>
          <w:p w:rsidR="00840419" w:rsidRPr="004D7EA0" w:rsidRDefault="00840419" w:rsidP="00274626">
            <w:pPr>
              <w:ind w:left="-142" w:firstLine="414"/>
              <w:jc w:val="both"/>
              <w:rPr>
                <w:bCs/>
                <w:color w:val="FF0000"/>
                <w:kern w:val="36"/>
                <w:sz w:val="28"/>
                <w:szCs w:val="28"/>
              </w:rPr>
            </w:pPr>
            <w:r w:rsidRPr="004D7EA0">
              <w:rPr>
                <w:bCs/>
                <w:kern w:val="36"/>
                <w:sz w:val="28"/>
                <w:szCs w:val="28"/>
              </w:rPr>
              <w:t>63,0</w:t>
            </w:r>
            <w:r w:rsidR="005A3172" w:rsidRPr="004D7EA0">
              <w:rPr>
                <w:bCs/>
                <w:kern w:val="36"/>
                <w:sz w:val="28"/>
                <w:szCs w:val="28"/>
              </w:rPr>
              <w:t xml:space="preserve"> б</w:t>
            </w:r>
            <w:r w:rsidRPr="004D7EA0">
              <w:rPr>
                <w:bCs/>
                <w:kern w:val="36"/>
                <w:sz w:val="28"/>
                <w:szCs w:val="28"/>
              </w:rPr>
              <w:t xml:space="preserve"> </w:t>
            </w:r>
          </w:p>
        </w:tc>
      </w:tr>
    </w:tbl>
    <w:p w:rsidR="00F10213" w:rsidRPr="004D7EA0" w:rsidRDefault="00F10213" w:rsidP="00274626">
      <w:pPr>
        <w:ind w:left="-142"/>
        <w:jc w:val="both"/>
        <w:rPr>
          <w:b/>
          <w:bCs/>
          <w:i/>
          <w:kern w:val="36"/>
          <w:sz w:val="28"/>
          <w:szCs w:val="28"/>
        </w:rPr>
      </w:pPr>
      <w:r w:rsidRPr="004D7EA0">
        <w:rPr>
          <w:b/>
          <w:bCs/>
          <w:i/>
          <w:noProof/>
          <w:kern w:val="36"/>
          <w:sz w:val="28"/>
          <w:szCs w:val="28"/>
        </w:rPr>
        <w:drawing>
          <wp:inline distT="0" distB="0" distL="0" distR="0">
            <wp:extent cx="6210300" cy="2200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3342" w:rsidRPr="004D7EA0" w:rsidRDefault="000B3342" w:rsidP="00A82D72">
      <w:pPr>
        <w:ind w:left="-142" w:hanging="425"/>
        <w:jc w:val="both"/>
        <w:rPr>
          <w:b/>
          <w:bCs/>
          <w:i/>
          <w:kern w:val="36"/>
          <w:sz w:val="28"/>
          <w:szCs w:val="28"/>
        </w:rPr>
      </w:pPr>
    </w:p>
    <w:p w:rsidR="00B079EB" w:rsidRPr="004D7EA0" w:rsidRDefault="00274626" w:rsidP="00A82D72">
      <w:pPr>
        <w:ind w:left="-142" w:hanging="425"/>
        <w:jc w:val="both"/>
        <w:rPr>
          <w:b/>
          <w:bCs/>
          <w:i/>
          <w:kern w:val="36"/>
          <w:sz w:val="28"/>
          <w:szCs w:val="28"/>
        </w:rPr>
      </w:pPr>
      <w:r>
        <w:rPr>
          <w:b/>
          <w:bCs/>
          <w:i/>
          <w:kern w:val="36"/>
          <w:sz w:val="28"/>
          <w:szCs w:val="28"/>
        </w:rPr>
        <w:t xml:space="preserve">                                   </w:t>
      </w:r>
      <w:r w:rsidR="00840419" w:rsidRPr="004D7EA0">
        <w:rPr>
          <w:b/>
          <w:bCs/>
          <w:i/>
          <w:kern w:val="36"/>
          <w:sz w:val="28"/>
          <w:szCs w:val="28"/>
        </w:rPr>
        <w:t>Таблица № 4</w:t>
      </w:r>
    </w:p>
    <w:p w:rsidR="0028650C" w:rsidRPr="004D7EA0" w:rsidRDefault="00274626" w:rsidP="00A82D72">
      <w:pPr>
        <w:spacing w:before="100" w:beforeAutospacing="1" w:after="100" w:afterAutospacing="1"/>
        <w:ind w:left="-142" w:right="381" w:hanging="425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  <w:r w:rsidR="0028650C" w:rsidRPr="004D7EA0">
        <w:rPr>
          <w:rFonts w:eastAsia="Times New Roman"/>
          <w:b/>
          <w:sz w:val="28"/>
          <w:szCs w:val="28"/>
        </w:rPr>
        <w:t>Результаты по выявлению и развитию у обучающихся способностей к научной (интеллектуальной), творческой деятельности</w:t>
      </w:r>
      <w:r w:rsidR="00B079EB" w:rsidRPr="004D7EA0">
        <w:rPr>
          <w:rFonts w:eastAsia="Times New Roman"/>
          <w:b/>
          <w:sz w:val="28"/>
          <w:szCs w:val="28"/>
        </w:rPr>
        <w:t>.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3226"/>
        <w:gridCol w:w="3525"/>
        <w:gridCol w:w="3280"/>
      </w:tblGrid>
      <w:tr w:rsidR="00D42F9D" w:rsidRPr="004D7EA0" w:rsidTr="00274626">
        <w:tc>
          <w:tcPr>
            <w:tcW w:w="3226" w:type="dxa"/>
          </w:tcPr>
          <w:p w:rsidR="00D42F9D" w:rsidRPr="004D7EA0" w:rsidRDefault="00D42F9D" w:rsidP="00274626">
            <w:pPr>
              <w:spacing w:before="100" w:beforeAutospacing="1" w:after="100" w:afterAutospacing="1"/>
              <w:ind w:right="381"/>
              <w:jc w:val="center"/>
              <w:rPr>
                <w:rFonts w:eastAsia="Times New Roman"/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3525" w:type="dxa"/>
          </w:tcPr>
          <w:p w:rsidR="00D42F9D" w:rsidRPr="004D7EA0" w:rsidRDefault="00D42F9D" w:rsidP="00274626">
            <w:pPr>
              <w:spacing w:before="100" w:beforeAutospacing="1" w:after="100" w:afterAutospacing="1"/>
              <w:ind w:left="-29" w:right="381" w:firstLine="142"/>
              <w:jc w:val="center"/>
              <w:rPr>
                <w:rFonts w:eastAsia="Times New Roman"/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3280" w:type="dxa"/>
          </w:tcPr>
          <w:p w:rsidR="00D42F9D" w:rsidRPr="004D7EA0" w:rsidRDefault="00D42F9D" w:rsidP="00274626">
            <w:pPr>
              <w:spacing w:before="100" w:beforeAutospacing="1" w:after="100" w:afterAutospacing="1"/>
              <w:ind w:left="113" w:right="381" w:hanging="113"/>
              <w:jc w:val="center"/>
              <w:rPr>
                <w:rFonts w:eastAsia="Times New Roman"/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>2015-2016 учебный год</w:t>
            </w:r>
          </w:p>
        </w:tc>
      </w:tr>
      <w:tr w:rsidR="00D42F9D" w:rsidRPr="004D7EA0" w:rsidTr="00274626">
        <w:tc>
          <w:tcPr>
            <w:tcW w:w="3226" w:type="dxa"/>
          </w:tcPr>
          <w:p w:rsidR="00D42F9D" w:rsidRPr="004D7EA0" w:rsidRDefault="00D42F9D" w:rsidP="00274626">
            <w:pPr>
              <w:spacing w:before="100" w:beforeAutospacing="1" w:after="100" w:afterAutospacing="1"/>
              <w:ind w:right="381"/>
              <w:rPr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 xml:space="preserve">1.Победители </w:t>
            </w:r>
            <w:r w:rsidRPr="004D7EA0">
              <w:rPr>
                <w:sz w:val="28"/>
                <w:szCs w:val="28"/>
              </w:rPr>
              <w:t>Международного проекта «</w:t>
            </w:r>
            <w:r w:rsidRPr="004D7EA0">
              <w:rPr>
                <w:sz w:val="28"/>
                <w:szCs w:val="28"/>
                <w:lang w:val="en-US"/>
              </w:rPr>
              <w:t>VIDEOUROKI</w:t>
            </w:r>
            <w:r w:rsidRPr="004D7EA0">
              <w:rPr>
                <w:sz w:val="28"/>
                <w:szCs w:val="28"/>
              </w:rPr>
              <w:t>»</w:t>
            </w:r>
          </w:p>
          <w:p w:rsidR="00D42F9D" w:rsidRPr="004D7EA0" w:rsidRDefault="00D42F9D" w:rsidP="00274626">
            <w:pPr>
              <w:spacing w:before="100" w:beforeAutospacing="1" w:after="100" w:afterAutospacing="1"/>
              <w:ind w:right="381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 xml:space="preserve">Гаврилов А – 7 </w:t>
            </w:r>
            <w:proofErr w:type="spellStart"/>
            <w:r w:rsidRPr="004D7EA0">
              <w:rPr>
                <w:sz w:val="28"/>
                <w:szCs w:val="28"/>
              </w:rPr>
              <w:t>кл</w:t>
            </w:r>
            <w:proofErr w:type="spellEnd"/>
          </w:p>
          <w:p w:rsidR="00D42F9D" w:rsidRPr="004D7EA0" w:rsidRDefault="00D42F9D" w:rsidP="00274626">
            <w:pPr>
              <w:spacing w:before="100" w:beforeAutospacing="1" w:after="100" w:afterAutospacing="1"/>
              <w:ind w:right="381"/>
              <w:rPr>
                <w:rFonts w:eastAsia="Times New Roman"/>
                <w:sz w:val="28"/>
                <w:szCs w:val="28"/>
              </w:rPr>
            </w:pPr>
            <w:proofErr w:type="spellStart"/>
            <w:r w:rsidRPr="004D7EA0">
              <w:rPr>
                <w:sz w:val="28"/>
                <w:szCs w:val="28"/>
              </w:rPr>
              <w:t>Плугатырева</w:t>
            </w:r>
            <w:proofErr w:type="spellEnd"/>
            <w:r w:rsidRPr="004D7EA0">
              <w:rPr>
                <w:sz w:val="28"/>
                <w:szCs w:val="28"/>
              </w:rPr>
              <w:t xml:space="preserve"> Д – 7 </w:t>
            </w:r>
            <w:proofErr w:type="spellStart"/>
            <w:r w:rsidRPr="004D7EA0">
              <w:rPr>
                <w:sz w:val="28"/>
                <w:szCs w:val="28"/>
              </w:rPr>
              <w:t>кл</w:t>
            </w:r>
            <w:proofErr w:type="spellEnd"/>
            <w:r w:rsidRPr="004D7EA0">
              <w:rPr>
                <w:sz w:val="28"/>
                <w:szCs w:val="28"/>
              </w:rPr>
              <w:t xml:space="preserve"> </w:t>
            </w:r>
            <w:r w:rsidRPr="004D7EA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42F9D" w:rsidRPr="004D7EA0" w:rsidRDefault="00D42F9D" w:rsidP="00274626">
            <w:pPr>
              <w:spacing w:before="100" w:beforeAutospacing="1" w:after="100" w:afterAutospacing="1"/>
              <w:ind w:right="381"/>
              <w:rPr>
                <w:rFonts w:eastAsia="Times New Roman"/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 xml:space="preserve">2. Математический </w:t>
            </w:r>
            <w:r w:rsidRPr="004D7EA0">
              <w:rPr>
                <w:rFonts w:eastAsia="Times New Roman"/>
                <w:sz w:val="28"/>
                <w:szCs w:val="28"/>
              </w:rPr>
              <w:lastRenderedPageBreak/>
              <w:t>мультитест-24 чел.</w:t>
            </w:r>
          </w:p>
          <w:p w:rsidR="00D42F9D" w:rsidRPr="004D7EA0" w:rsidRDefault="00D42F9D" w:rsidP="0027462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4D7EA0">
              <w:t>3. Международный математический конкурс-игра «Кенгуру» - 28 чел</w:t>
            </w:r>
          </w:p>
          <w:p w:rsidR="00D42F9D" w:rsidRPr="004D7EA0" w:rsidRDefault="00D42F9D" w:rsidP="0027462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4D7EA0">
              <w:t>4. Международный проект «</w:t>
            </w:r>
            <w:r w:rsidRPr="004D7EA0">
              <w:rPr>
                <w:lang w:val="en-US"/>
              </w:rPr>
              <w:t>VIDEOUROKI</w:t>
            </w:r>
            <w:r w:rsidRPr="004D7EA0">
              <w:t>» -15 чел</w:t>
            </w:r>
          </w:p>
          <w:p w:rsidR="00D42F9D" w:rsidRPr="004D7EA0" w:rsidRDefault="00D42F9D" w:rsidP="0027462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4D7EA0">
              <w:t>5. Общероссийская предметная олимпиада «</w:t>
            </w:r>
            <w:proofErr w:type="spellStart"/>
            <w:r w:rsidRPr="004D7EA0">
              <w:t>Олимпус</w:t>
            </w:r>
            <w:proofErr w:type="spellEnd"/>
            <w:r w:rsidRPr="004D7EA0">
              <w:t>» - 63 чел</w:t>
            </w:r>
          </w:p>
          <w:p w:rsidR="00D42F9D" w:rsidRPr="004D7EA0" w:rsidRDefault="00D42F9D" w:rsidP="00274626">
            <w:pPr>
              <w:spacing w:before="100" w:beforeAutospacing="1" w:after="100" w:afterAutospacing="1"/>
              <w:ind w:right="38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25" w:type="dxa"/>
          </w:tcPr>
          <w:p w:rsidR="00D42F9D" w:rsidRPr="004D7EA0" w:rsidRDefault="00D42F9D" w:rsidP="00274626">
            <w:pPr>
              <w:pStyle w:val="a8"/>
              <w:tabs>
                <w:tab w:val="left" w:pos="426"/>
              </w:tabs>
              <w:spacing w:line="240" w:lineRule="auto"/>
              <w:ind w:left="-29" w:firstLine="142"/>
              <w:jc w:val="left"/>
            </w:pPr>
            <w:r w:rsidRPr="004D7EA0">
              <w:lastRenderedPageBreak/>
              <w:t>1. Общероссийская предметная олимпиада «</w:t>
            </w:r>
            <w:proofErr w:type="spellStart"/>
            <w:r w:rsidRPr="004D7EA0">
              <w:t>Олимпус</w:t>
            </w:r>
            <w:proofErr w:type="spellEnd"/>
            <w:r w:rsidRPr="004D7EA0">
              <w:t>» - 62 чел</w:t>
            </w:r>
          </w:p>
          <w:p w:rsidR="00D42F9D" w:rsidRPr="004D7EA0" w:rsidRDefault="00D42F9D" w:rsidP="00274626">
            <w:pPr>
              <w:pStyle w:val="a8"/>
              <w:tabs>
                <w:tab w:val="left" w:pos="426"/>
              </w:tabs>
              <w:spacing w:line="240" w:lineRule="auto"/>
              <w:ind w:left="-29" w:firstLine="142"/>
              <w:jc w:val="left"/>
            </w:pPr>
          </w:p>
        </w:tc>
        <w:tc>
          <w:tcPr>
            <w:tcW w:w="3280" w:type="dxa"/>
          </w:tcPr>
          <w:p w:rsidR="00D42F9D" w:rsidRPr="004D7EA0" w:rsidRDefault="00D42F9D" w:rsidP="00274626">
            <w:pPr>
              <w:pStyle w:val="a8"/>
              <w:tabs>
                <w:tab w:val="left" w:pos="426"/>
              </w:tabs>
              <w:spacing w:line="240" w:lineRule="auto"/>
              <w:ind w:left="113" w:hanging="113"/>
              <w:jc w:val="left"/>
            </w:pPr>
            <w:r w:rsidRPr="004D7EA0">
              <w:t>1.Общероссийская предметная олимпиада «</w:t>
            </w:r>
            <w:proofErr w:type="spellStart"/>
            <w:r w:rsidRPr="004D7EA0">
              <w:t>Олимпус</w:t>
            </w:r>
            <w:proofErr w:type="spellEnd"/>
            <w:r w:rsidRPr="004D7EA0">
              <w:t>» - 68 чел</w:t>
            </w:r>
          </w:p>
          <w:p w:rsidR="00D42F9D" w:rsidRPr="004D7EA0" w:rsidRDefault="00D42F9D" w:rsidP="00274626">
            <w:pPr>
              <w:pStyle w:val="a8"/>
              <w:numPr>
                <w:ilvl w:val="1"/>
                <w:numId w:val="6"/>
              </w:numPr>
              <w:tabs>
                <w:tab w:val="left" w:pos="0"/>
              </w:tabs>
              <w:spacing w:line="240" w:lineRule="auto"/>
              <w:ind w:left="113" w:hanging="113"/>
              <w:jc w:val="left"/>
            </w:pPr>
            <w:r w:rsidRPr="004D7EA0">
              <w:t>Тестирование в 3 этапа по ЕГЭ (Базовый уровень) – 3 чел</w:t>
            </w:r>
          </w:p>
          <w:p w:rsidR="00D42F9D" w:rsidRPr="004D7EA0" w:rsidRDefault="00D42F9D" w:rsidP="00274626">
            <w:pPr>
              <w:pStyle w:val="a8"/>
              <w:numPr>
                <w:ilvl w:val="1"/>
                <w:numId w:val="6"/>
              </w:numPr>
              <w:tabs>
                <w:tab w:val="left" w:pos="104"/>
              </w:tabs>
              <w:spacing w:line="240" w:lineRule="auto"/>
              <w:ind w:left="113" w:hanging="113"/>
              <w:jc w:val="left"/>
            </w:pPr>
            <w:r w:rsidRPr="004D7EA0">
              <w:t>Математическая конкурс-игра «</w:t>
            </w:r>
            <w:proofErr w:type="gramStart"/>
            <w:r w:rsidRPr="004D7EA0">
              <w:t>Лисенок»-</w:t>
            </w:r>
            <w:proofErr w:type="gramEnd"/>
            <w:r w:rsidRPr="004D7EA0">
              <w:t>14 чел</w:t>
            </w:r>
          </w:p>
          <w:p w:rsidR="00D42F9D" w:rsidRPr="004D7EA0" w:rsidRDefault="00D42F9D" w:rsidP="00274626">
            <w:pPr>
              <w:pStyle w:val="a8"/>
              <w:tabs>
                <w:tab w:val="left" w:pos="104"/>
              </w:tabs>
              <w:spacing w:line="240" w:lineRule="auto"/>
              <w:ind w:left="113" w:hanging="113"/>
              <w:jc w:val="left"/>
            </w:pPr>
            <w:r w:rsidRPr="004D7EA0">
              <w:t xml:space="preserve">Диплом победителя – </w:t>
            </w:r>
            <w:r w:rsidRPr="004D7EA0">
              <w:lastRenderedPageBreak/>
              <w:t xml:space="preserve">Татаренко П – 6а </w:t>
            </w:r>
            <w:proofErr w:type="spellStart"/>
            <w:r w:rsidRPr="004D7EA0">
              <w:t>кл</w:t>
            </w:r>
            <w:proofErr w:type="spellEnd"/>
          </w:p>
          <w:p w:rsidR="00D42F9D" w:rsidRPr="004D7EA0" w:rsidRDefault="00D42F9D" w:rsidP="00274626">
            <w:pPr>
              <w:pStyle w:val="a8"/>
              <w:numPr>
                <w:ilvl w:val="1"/>
                <w:numId w:val="6"/>
              </w:numPr>
              <w:tabs>
                <w:tab w:val="left" w:pos="426"/>
              </w:tabs>
              <w:spacing w:line="240" w:lineRule="auto"/>
              <w:ind w:left="113" w:hanging="113"/>
              <w:jc w:val="left"/>
            </w:pPr>
            <w:r w:rsidRPr="004D7EA0">
              <w:t>Международная бесплатная дистанционная олимпиада по математике – 31 чел</w:t>
            </w:r>
          </w:p>
          <w:p w:rsidR="00D42F9D" w:rsidRDefault="00D42F9D" w:rsidP="00274626">
            <w:pPr>
              <w:pStyle w:val="a8"/>
              <w:tabs>
                <w:tab w:val="left" w:pos="426"/>
              </w:tabs>
              <w:spacing w:line="240" w:lineRule="auto"/>
              <w:ind w:left="113" w:hanging="113"/>
              <w:jc w:val="left"/>
            </w:pPr>
            <w:r w:rsidRPr="004D7EA0">
              <w:t xml:space="preserve">Победитель – </w:t>
            </w:r>
            <w:proofErr w:type="spellStart"/>
            <w:r w:rsidRPr="004D7EA0">
              <w:t>Такташева</w:t>
            </w:r>
            <w:proofErr w:type="spellEnd"/>
            <w:r w:rsidRPr="004D7EA0">
              <w:t xml:space="preserve"> З- 6б </w:t>
            </w:r>
            <w:proofErr w:type="spellStart"/>
            <w:r w:rsidRPr="004D7EA0">
              <w:t>кл</w:t>
            </w:r>
            <w:proofErr w:type="spellEnd"/>
          </w:p>
          <w:p w:rsidR="00894667" w:rsidRDefault="00894667" w:rsidP="00274626">
            <w:pPr>
              <w:pStyle w:val="a8"/>
              <w:tabs>
                <w:tab w:val="left" w:pos="426"/>
              </w:tabs>
              <w:spacing w:line="240" w:lineRule="auto"/>
              <w:ind w:left="113" w:hanging="113"/>
              <w:jc w:val="left"/>
            </w:pPr>
            <w:r>
              <w:t>4.Олимпиада муниципального уровня-3 чел</w:t>
            </w:r>
          </w:p>
          <w:p w:rsidR="00894667" w:rsidRDefault="00894667" w:rsidP="00274626">
            <w:pPr>
              <w:pStyle w:val="a8"/>
              <w:tabs>
                <w:tab w:val="left" w:pos="426"/>
              </w:tabs>
              <w:spacing w:line="240" w:lineRule="auto"/>
              <w:ind w:left="113" w:hanging="113"/>
              <w:jc w:val="left"/>
            </w:pPr>
            <w:r>
              <w:t xml:space="preserve">Победитель  - </w:t>
            </w:r>
            <w:proofErr w:type="spellStart"/>
            <w:r>
              <w:t>Плугатырева</w:t>
            </w:r>
            <w:proofErr w:type="spellEnd"/>
            <w:r>
              <w:t xml:space="preserve"> Д-9 </w:t>
            </w:r>
            <w:proofErr w:type="spellStart"/>
            <w:r>
              <w:t>кл</w:t>
            </w:r>
            <w:proofErr w:type="spellEnd"/>
          </w:p>
          <w:p w:rsidR="00894667" w:rsidRPr="004D7EA0" w:rsidRDefault="00894667" w:rsidP="00274626">
            <w:pPr>
              <w:pStyle w:val="a8"/>
              <w:tabs>
                <w:tab w:val="left" w:pos="426"/>
              </w:tabs>
              <w:spacing w:line="240" w:lineRule="auto"/>
              <w:ind w:left="113" w:hanging="113"/>
              <w:jc w:val="left"/>
            </w:pPr>
            <w:r>
              <w:t>Призер-</w:t>
            </w:r>
            <w:proofErr w:type="spellStart"/>
            <w:r>
              <w:t>Овчарова</w:t>
            </w:r>
            <w:proofErr w:type="spellEnd"/>
            <w:r>
              <w:t xml:space="preserve"> А-9 </w:t>
            </w:r>
            <w:proofErr w:type="spellStart"/>
            <w:r>
              <w:t>кл</w:t>
            </w:r>
            <w:proofErr w:type="spellEnd"/>
          </w:p>
          <w:p w:rsidR="00D42F9D" w:rsidRPr="004D7EA0" w:rsidRDefault="00D42F9D" w:rsidP="00274626">
            <w:pPr>
              <w:spacing w:before="100" w:beforeAutospacing="1" w:after="100" w:afterAutospacing="1"/>
              <w:ind w:left="113" w:right="381" w:hanging="113"/>
              <w:rPr>
                <w:rFonts w:eastAsia="Times New Roman"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678"/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3260"/>
      </w:tblGrid>
      <w:tr w:rsidR="00274626" w:rsidRPr="004D7EA0" w:rsidTr="00274626">
        <w:tc>
          <w:tcPr>
            <w:tcW w:w="3227" w:type="dxa"/>
          </w:tcPr>
          <w:p w:rsidR="00274626" w:rsidRPr="004D7EA0" w:rsidRDefault="00274626" w:rsidP="00274626">
            <w:pPr>
              <w:spacing w:before="100" w:beforeAutospacing="1" w:after="100" w:afterAutospacing="1"/>
              <w:ind w:right="381"/>
              <w:jc w:val="center"/>
              <w:rPr>
                <w:rFonts w:eastAsia="Times New Roman"/>
                <w:sz w:val="28"/>
                <w:szCs w:val="28"/>
              </w:rPr>
            </w:pPr>
            <w:bookmarkStart w:id="6" w:name="т5"/>
            <w:bookmarkEnd w:id="6"/>
            <w:r w:rsidRPr="004D7EA0">
              <w:rPr>
                <w:rFonts w:eastAsia="Times New Roman"/>
                <w:sz w:val="28"/>
                <w:szCs w:val="28"/>
              </w:rPr>
              <w:lastRenderedPageBreak/>
              <w:t>2013-2014 учебный год</w:t>
            </w:r>
          </w:p>
        </w:tc>
        <w:tc>
          <w:tcPr>
            <w:tcW w:w="3544" w:type="dxa"/>
          </w:tcPr>
          <w:p w:rsidR="00274626" w:rsidRPr="004D7EA0" w:rsidRDefault="00274626" w:rsidP="00274626">
            <w:pPr>
              <w:spacing w:before="100" w:beforeAutospacing="1" w:after="100" w:afterAutospacing="1"/>
              <w:ind w:left="992" w:right="381" w:hanging="851"/>
              <w:rPr>
                <w:rFonts w:eastAsia="Times New Roman"/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 xml:space="preserve">2014-2015 учебный </w:t>
            </w:r>
            <w:r>
              <w:rPr>
                <w:rFonts w:eastAsia="Times New Roman"/>
                <w:sz w:val="28"/>
                <w:szCs w:val="28"/>
              </w:rPr>
              <w:t xml:space="preserve">                     </w:t>
            </w:r>
            <w:r w:rsidRPr="004D7EA0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3260" w:type="dxa"/>
          </w:tcPr>
          <w:p w:rsidR="00274626" w:rsidRPr="004D7EA0" w:rsidRDefault="00274626" w:rsidP="00274626">
            <w:pPr>
              <w:spacing w:before="100" w:beforeAutospacing="1" w:after="100" w:afterAutospacing="1"/>
              <w:ind w:left="142" w:right="381"/>
              <w:rPr>
                <w:rFonts w:eastAsia="Times New Roman"/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>2015-2016 учебный год</w:t>
            </w:r>
          </w:p>
        </w:tc>
      </w:tr>
      <w:tr w:rsidR="00274626" w:rsidRPr="004D7EA0" w:rsidTr="00274626">
        <w:tc>
          <w:tcPr>
            <w:tcW w:w="3227" w:type="dxa"/>
          </w:tcPr>
          <w:p w:rsidR="00274626" w:rsidRPr="004D7EA0" w:rsidRDefault="00274626" w:rsidP="00274626">
            <w:pPr>
              <w:spacing w:before="100" w:beforeAutospacing="1" w:after="100" w:afterAutospacing="1"/>
              <w:ind w:right="-155"/>
              <w:rPr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 xml:space="preserve">Открытый урок </w:t>
            </w:r>
            <w:r w:rsidRPr="004D7EA0">
              <w:rPr>
                <w:sz w:val="28"/>
                <w:szCs w:val="28"/>
              </w:rPr>
              <w:t>«Технология работы с формой и графическими методами», 10 класс.</w:t>
            </w:r>
          </w:p>
          <w:p w:rsidR="00274626" w:rsidRPr="004D7EA0" w:rsidRDefault="00274626" w:rsidP="00274626">
            <w:pPr>
              <w:spacing w:before="100" w:beforeAutospacing="1" w:after="100" w:afterAutospacing="1"/>
              <w:ind w:right="-155"/>
              <w:rPr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 xml:space="preserve">Открытый урок </w:t>
            </w:r>
            <w:r w:rsidRPr="004D7EA0">
              <w:rPr>
                <w:sz w:val="28"/>
                <w:szCs w:val="28"/>
              </w:rPr>
              <w:t>«Вычисление пределов», 11 класс.</w:t>
            </w:r>
          </w:p>
          <w:p w:rsidR="00274626" w:rsidRPr="004D7EA0" w:rsidRDefault="00274626" w:rsidP="00274626">
            <w:pPr>
              <w:spacing w:before="100" w:beforeAutospacing="1" w:after="100" w:afterAutospacing="1"/>
              <w:ind w:right="-155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4626" w:rsidRPr="004D7EA0" w:rsidRDefault="00274626" w:rsidP="00274626">
            <w:pPr>
              <w:spacing w:before="100" w:beforeAutospacing="1" w:after="100" w:afterAutospacing="1"/>
              <w:ind w:right="-171" w:firstLine="141"/>
              <w:rPr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 xml:space="preserve">Открытый урок </w:t>
            </w:r>
            <w:r w:rsidRPr="004D7EA0">
              <w:rPr>
                <w:sz w:val="28"/>
                <w:szCs w:val="28"/>
              </w:rPr>
              <w:t>«Умножение десятичной дроби на натуральное число», 5 класс.</w:t>
            </w:r>
          </w:p>
          <w:p w:rsidR="00274626" w:rsidRPr="004D7EA0" w:rsidRDefault="00274626" w:rsidP="00274626">
            <w:pPr>
              <w:spacing w:before="100" w:beforeAutospacing="1" w:after="100" w:afterAutospacing="1"/>
              <w:ind w:right="-155" w:firstLine="141"/>
              <w:rPr>
                <w:sz w:val="28"/>
                <w:szCs w:val="28"/>
              </w:rPr>
            </w:pPr>
            <w:r w:rsidRPr="004D7EA0">
              <w:rPr>
                <w:rFonts w:eastAsia="Times New Roman"/>
                <w:sz w:val="28"/>
                <w:szCs w:val="28"/>
              </w:rPr>
              <w:t xml:space="preserve">Открытый урок </w:t>
            </w:r>
            <w:r w:rsidRPr="004D7EA0">
              <w:rPr>
                <w:sz w:val="28"/>
                <w:szCs w:val="28"/>
              </w:rPr>
              <w:t>«Первый признак равенства треугольников», 7 класс.</w:t>
            </w:r>
          </w:p>
          <w:p w:rsidR="00274626" w:rsidRPr="004D7EA0" w:rsidRDefault="00274626" w:rsidP="00274626">
            <w:pPr>
              <w:spacing w:before="100" w:beforeAutospacing="1" w:after="100" w:afterAutospacing="1"/>
              <w:ind w:right="-171" w:firstLine="141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Доклад «Особенности работы со слабоуспевающими учениками» на школьном педсовете.</w:t>
            </w:r>
          </w:p>
          <w:p w:rsidR="00274626" w:rsidRPr="004D7EA0" w:rsidRDefault="00274626" w:rsidP="00274626">
            <w:pPr>
              <w:spacing w:before="100" w:beforeAutospacing="1" w:after="100" w:afterAutospacing="1"/>
              <w:ind w:right="-171" w:firstLine="141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Доклад «Приемы работы с учебником» на школьном педсовете.</w:t>
            </w:r>
          </w:p>
          <w:p w:rsidR="00274626" w:rsidRPr="004D7EA0" w:rsidRDefault="00274626" w:rsidP="00274626">
            <w:pPr>
              <w:spacing w:before="100" w:beforeAutospacing="1" w:after="100" w:afterAutospacing="1"/>
              <w:ind w:right="-171" w:firstLine="141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626" w:rsidRPr="004D7EA0" w:rsidRDefault="00274626" w:rsidP="00274626">
            <w:pPr>
              <w:spacing w:before="100" w:beforeAutospacing="1" w:after="100" w:afterAutospacing="1"/>
              <w:ind w:left="142" w:right="381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 xml:space="preserve">Выступление на районном МО «Плюсы и минусы УМК Ю.Н.Макарычева. Линия устного счета в подготовке к ЕГЭ» </w:t>
            </w:r>
          </w:p>
          <w:p w:rsidR="00274626" w:rsidRDefault="00274626" w:rsidP="00274626">
            <w:pPr>
              <w:spacing w:before="100" w:beforeAutospacing="1" w:after="100" w:afterAutospacing="1"/>
              <w:ind w:left="142" w:right="381"/>
              <w:rPr>
                <w:sz w:val="28"/>
                <w:szCs w:val="28"/>
              </w:rPr>
            </w:pPr>
            <w:r w:rsidRPr="004D7EA0">
              <w:rPr>
                <w:sz w:val="28"/>
                <w:szCs w:val="28"/>
              </w:rPr>
              <w:t>Соавторство в семинаре на уровне района «Работа с учебником. Проблемы, поиск, результат…»</w:t>
            </w:r>
          </w:p>
          <w:p w:rsidR="00274626" w:rsidRDefault="00274626" w:rsidP="00274626">
            <w:pPr>
              <w:spacing w:before="100" w:beforeAutospacing="1" w:after="100" w:afterAutospacing="1"/>
              <w:ind w:left="142" w:right="3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«Корень 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-ой степени», 9 класс</w:t>
            </w:r>
          </w:p>
          <w:p w:rsidR="00274626" w:rsidRPr="00894667" w:rsidRDefault="00274626" w:rsidP="00274626">
            <w:pPr>
              <w:spacing w:before="100" w:beforeAutospacing="1" w:after="100" w:afterAutospacing="1"/>
              <w:ind w:left="142" w:right="381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«Биссектриса, медиана и высота треугольника», 7 класс</w:t>
            </w:r>
          </w:p>
        </w:tc>
      </w:tr>
    </w:tbl>
    <w:p w:rsidR="00274626" w:rsidRPr="00274626" w:rsidRDefault="00D863D1" w:rsidP="00274626">
      <w:pPr>
        <w:spacing w:before="100" w:beforeAutospacing="1" w:after="100" w:afterAutospacing="1"/>
        <w:ind w:left="-142" w:hanging="4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274626">
        <w:rPr>
          <w:b/>
          <w:i/>
          <w:sz w:val="28"/>
          <w:szCs w:val="28"/>
        </w:rPr>
        <w:t xml:space="preserve">                </w:t>
      </w:r>
      <w:r>
        <w:rPr>
          <w:b/>
          <w:i/>
          <w:sz w:val="28"/>
          <w:szCs w:val="28"/>
        </w:rPr>
        <w:t xml:space="preserve"> </w:t>
      </w:r>
      <w:r w:rsidR="00840419" w:rsidRPr="004D7EA0">
        <w:rPr>
          <w:b/>
          <w:i/>
          <w:sz w:val="28"/>
          <w:szCs w:val="28"/>
        </w:rPr>
        <w:t>Таблица № 5</w:t>
      </w:r>
    </w:p>
    <w:p w:rsidR="00274626" w:rsidRDefault="00274626" w:rsidP="00A82D72">
      <w:pPr>
        <w:ind w:left="-142" w:right="522" w:hanging="425"/>
        <w:jc w:val="both"/>
        <w:rPr>
          <w:sz w:val="28"/>
          <w:szCs w:val="28"/>
        </w:rPr>
      </w:pPr>
    </w:p>
    <w:p w:rsidR="00D66314" w:rsidRPr="004D7EA0" w:rsidRDefault="00066C93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lastRenderedPageBreak/>
        <w:t xml:space="preserve">Имею индивидуальный план по самообразованию, в котором предусматриваются: </w:t>
      </w:r>
    </w:p>
    <w:p w:rsidR="007B0E23" w:rsidRDefault="00D66314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-</w:t>
      </w:r>
      <w:r w:rsidR="00066C93" w:rsidRPr="004D7EA0">
        <w:rPr>
          <w:sz w:val="28"/>
          <w:szCs w:val="28"/>
        </w:rPr>
        <w:t xml:space="preserve"> изучение инновационных педагогических технологий и их экспериментальное внедрение в своей педагогической деятельности; </w:t>
      </w:r>
    </w:p>
    <w:p w:rsidR="007B0E23" w:rsidRDefault="00066C93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sym w:font="Symbol" w:char="F0BE"/>
      </w:r>
      <w:r w:rsidRPr="004D7EA0">
        <w:rPr>
          <w:sz w:val="28"/>
          <w:szCs w:val="28"/>
        </w:rPr>
        <w:t xml:space="preserve"> изучение новых программных продуктов, электронных учебников, версий программ, и возможность их использования в урочной и внеурочной деятельности; </w:t>
      </w:r>
    </w:p>
    <w:p w:rsidR="007B0E23" w:rsidRDefault="00D66314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-</w:t>
      </w:r>
      <w:r w:rsidR="00066C93" w:rsidRPr="004D7EA0">
        <w:rPr>
          <w:sz w:val="28"/>
          <w:szCs w:val="28"/>
        </w:rPr>
        <w:t xml:space="preserve"> повышение квалификации, прохождение курсов, посещение семинаров. </w:t>
      </w:r>
      <w:r w:rsidR="00066C93" w:rsidRPr="004D7EA0">
        <w:rPr>
          <w:sz w:val="28"/>
          <w:szCs w:val="28"/>
        </w:rPr>
        <w:sym w:font="Symbol" w:char="F0BE"/>
      </w:r>
      <w:r w:rsidR="00066C93" w:rsidRPr="004D7EA0">
        <w:rPr>
          <w:sz w:val="28"/>
          <w:szCs w:val="28"/>
        </w:rPr>
        <w:t xml:space="preserve"> выступление на различных конкурсах профессионального мастерства; </w:t>
      </w:r>
    </w:p>
    <w:p w:rsidR="007B0E23" w:rsidRDefault="00D66314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-</w:t>
      </w:r>
      <w:r w:rsidR="00066C93" w:rsidRPr="004D7EA0">
        <w:rPr>
          <w:sz w:val="28"/>
          <w:szCs w:val="28"/>
        </w:rPr>
        <w:t xml:space="preserve"> обобщение и распространение собственного педагогического опыта, в том числе посредством публикаций в различных изданиях; </w:t>
      </w:r>
    </w:p>
    <w:p w:rsidR="00E04A76" w:rsidRPr="004D7EA0" w:rsidRDefault="00D66314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-</w:t>
      </w:r>
      <w:r w:rsidR="00066C93" w:rsidRPr="004D7EA0">
        <w:rPr>
          <w:sz w:val="28"/>
          <w:szCs w:val="28"/>
        </w:rPr>
        <w:t xml:space="preserve"> проведение научно-исследовательской работы по проблеме автоматизации административной работы в школе.</w:t>
      </w:r>
    </w:p>
    <w:p w:rsidR="00E04A76" w:rsidRPr="004D7EA0" w:rsidRDefault="001E34DF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 </w:t>
      </w:r>
      <w:r w:rsidR="00E04A76" w:rsidRPr="004D7EA0">
        <w:rPr>
          <w:sz w:val="28"/>
          <w:szCs w:val="28"/>
        </w:rPr>
        <w:t xml:space="preserve">На протяжении всей педагогической деятельности я работаю в качестве </w:t>
      </w:r>
      <w:r w:rsidR="00E04A76" w:rsidRPr="004D7EA0">
        <w:rPr>
          <w:b/>
          <w:sz w:val="28"/>
          <w:szCs w:val="28"/>
        </w:rPr>
        <w:t>классного руководителя</w:t>
      </w:r>
      <w:r w:rsidR="00E04A76" w:rsidRPr="004D7EA0">
        <w:rPr>
          <w:sz w:val="28"/>
          <w:szCs w:val="28"/>
        </w:rPr>
        <w:t>. Считаю своей главной задачей формирование самостоятельно мыслящей личности, способной адаптироваться в современных условиях.</w:t>
      </w:r>
    </w:p>
    <w:p w:rsidR="0034212E" w:rsidRPr="004D7EA0" w:rsidRDefault="0034212E" w:rsidP="00A82D72">
      <w:pPr>
        <w:ind w:left="-142" w:hanging="425"/>
        <w:jc w:val="center"/>
        <w:rPr>
          <w:rFonts w:eastAsia="Times New Roman"/>
          <w:b/>
          <w:i/>
          <w:sz w:val="28"/>
          <w:szCs w:val="28"/>
        </w:rPr>
      </w:pPr>
      <w:r w:rsidRPr="004D7EA0">
        <w:rPr>
          <w:rFonts w:eastAsia="Times New Roman"/>
          <w:b/>
          <w:i/>
          <w:sz w:val="28"/>
          <w:szCs w:val="28"/>
        </w:rPr>
        <w:t>Участие детей во внешкольной и внеклассной работе.</w:t>
      </w:r>
    </w:p>
    <w:p w:rsidR="0034212E" w:rsidRPr="004D7EA0" w:rsidRDefault="0034212E" w:rsidP="00274626">
      <w:pPr>
        <w:ind w:left="-142" w:right="522" w:hanging="284"/>
        <w:jc w:val="both"/>
        <w:rPr>
          <w:sz w:val="28"/>
          <w:szCs w:val="28"/>
        </w:rPr>
      </w:pPr>
      <w:r w:rsidRPr="004D7EA0">
        <w:rPr>
          <w:bCs/>
          <w:sz w:val="28"/>
          <w:szCs w:val="28"/>
        </w:rPr>
        <w:t xml:space="preserve">    Вместе с родителями я проводила большую работу по организации внеурочной деятельности: праздники, походы, поездки в города, музеи, экскурсии.</w:t>
      </w:r>
      <w:r w:rsidRPr="004D7EA0">
        <w:rPr>
          <w:rFonts w:eastAsia="Times New Roman"/>
          <w:sz w:val="28"/>
          <w:szCs w:val="28"/>
        </w:rPr>
        <w:t xml:space="preserve">  </w:t>
      </w:r>
      <w:r w:rsidR="000B3342" w:rsidRPr="004D7EA0">
        <w:rPr>
          <w:sz w:val="28"/>
          <w:szCs w:val="28"/>
        </w:rPr>
        <w:t xml:space="preserve">Активно участвуют в общественной жизни школы: принимали участие в школьных мероприятиях, конкурсах, в празднике, посвящённом Дню Матери, 8 Марта, Дню Победы. Детьми были подготовлены огоньки: Новогодний, к Дню Защитника Отечества, Международному женскому дню 8 Марта.  Дети участвовали в ярмарке - распродаже со своими поделками: Масленица, осенние дары. </w:t>
      </w:r>
      <w:r w:rsidR="000B3342" w:rsidRPr="004D7EA0">
        <w:rPr>
          <w:rFonts w:eastAsia="Times New Roman"/>
          <w:sz w:val="28"/>
          <w:szCs w:val="28"/>
        </w:rPr>
        <w:t xml:space="preserve">За участие </w:t>
      </w:r>
      <w:proofErr w:type="gramStart"/>
      <w:r w:rsidR="000B3342" w:rsidRPr="004D7EA0">
        <w:rPr>
          <w:rFonts w:eastAsia="Times New Roman"/>
          <w:sz w:val="28"/>
          <w:szCs w:val="28"/>
        </w:rPr>
        <w:t>дети  награждены</w:t>
      </w:r>
      <w:proofErr w:type="gramEnd"/>
      <w:r w:rsidR="000B3342" w:rsidRPr="004D7EA0">
        <w:rPr>
          <w:rFonts w:eastAsia="Times New Roman"/>
          <w:sz w:val="28"/>
          <w:szCs w:val="28"/>
        </w:rPr>
        <w:t xml:space="preserve"> грамотами от школы.</w:t>
      </w:r>
      <w:r w:rsidR="000B3342" w:rsidRPr="004D7EA0">
        <w:rPr>
          <w:sz w:val="28"/>
          <w:szCs w:val="28"/>
        </w:rPr>
        <w:t xml:space="preserve">  </w:t>
      </w:r>
    </w:p>
    <w:p w:rsidR="0034212E" w:rsidRPr="004D7EA0" w:rsidRDefault="0034212E" w:rsidP="00274626">
      <w:pPr>
        <w:ind w:left="-142" w:right="522" w:hanging="284"/>
        <w:jc w:val="both"/>
        <w:rPr>
          <w:bCs/>
          <w:sz w:val="28"/>
          <w:szCs w:val="28"/>
        </w:rPr>
      </w:pPr>
      <w:r w:rsidRPr="004D7EA0">
        <w:rPr>
          <w:bCs/>
          <w:sz w:val="28"/>
          <w:szCs w:val="28"/>
        </w:rPr>
        <w:t xml:space="preserve">    Ученики моих классов посещали кружки по интересам и участвовали в конкурсах.  Лера </w:t>
      </w:r>
      <w:r w:rsidR="00B800CD" w:rsidRPr="004D7EA0">
        <w:rPr>
          <w:bCs/>
          <w:sz w:val="28"/>
          <w:szCs w:val="28"/>
        </w:rPr>
        <w:t>Игнатенко -</w:t>
      </w:r>
      <w:r w:rsidRPr="004D7EA0">
        <w:rPr>
          <w:bCs/>
          <w:sz w:val="28"/>
          <w:szCs w:val="28"/>
        </w:rPr>
        <w:t xml:space="preserve"> районный </w:t>
      </w:r>
      <w:r w:rsidR="000A043F" w:rsidRPr="004D7EA0">
        <w:rPr>
          <w:bCs/>
          <w:sz w:val="28"/>
          <w:szCs w:val="28"/>
        </w:rPr>
        <w:t>смотр-</w:t>
      </w:r>
      <w:r w:rsidRPr="004D7EA0">
        <w:rPr>
          <w:bCs/>
          <w:sz w:val="28"/>
          <w:szCs w:val="28"/>
        </w:rPr>
        <w:t xml:space="preserve">конкурс </w:t>
      </w:r>
      <w:r w:rsidR="000A043F" w:rsidRPr="004D7EA0">
        <w:rPr>
          <w:bCs/>
          <w:sz w:val="28"/>
          <w:szCs w:val="28"/>
        </w:rPr>
        <w:t>«</w:t>
      </w:r>
      <w:r w:rsidR="00B800CD" w:rsidRPr="004D7EA0">
        <w:rPr>
          <w:bCs/>
          <w:sz w:val="28"/>
          <w:szCs w:val="28"/>
        </w:rPr>
        <w:t>Весна, Победа</w:t>
      </w:r>
      <w:r w:rsidR="000A043F" w:rsidRPr="004D7EA0">
        <w:rPr>
          <w:bCs/>
          <w:sz w:val="28"/>
          <w:szCs w:val="28"/>
        </w:rPr>
        <w:t>!», посвященного 70-0летию Победы в ВОВ</w:t>
      </w:r>
      <w:r w:rsidRPr="004D7EA0">
        <w:rPr>
          <w:bCs/>
          <w:sz w:val="28"/>
          <w:szCs w:val="28"/>
        </w:rPr>
        <w:t xml:space="preserve"> – 2 место; победительница в районных конкурсах вокального пения.    </w:t>
      </w:r>
    </w:p>
    <w:p w:rsidR="0034212E" w:rsidRPr="004D7EA0" w:rsidRDefault="0034212E" w:rsidP="00274626">
      <w:pPr>
        <w:ind w:left="-142" w:right="522" w:hanging="284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b/>
          <w:color w:val="333333"/>
          <w:sz w:val="28"/>
          <w:szCs w:val="28"/>
        </w:rPr>
        <w:t xml:space="preserve">      Вывод: </w:t>
      </w:r>
      <w:r w:rsidRPr="004D7EA0">
        <w:rPr>
          <w:rFonts w:eastAsia="Times New Roman"/>
          <w:sz w:val="28"/>
          <w:szCs w:val="28"/>
        </w:rPr>
        <w:t>участие в конкурсах, в классных, школьных и внешкольных  мероприятиях, посещение кружков  развивает круг общекультурных и социальных интересов, способствует развитию познавательных способности детей, помогает сплочению детского коллектива, развивает творческие способности детей, помогает улучшению взаимоотношениям между детьми, между детьми и учителем.</w:t>
      </w:r>
    </w:p>
    <w:p w:rsidR="0034212E" w:rsidRPr="004D7EA0" w:rsidRDefault="0034212E" w:rsidP="00274626">
      <w:pPr>
        <w:ind w:left="-142" w:right="522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b/>
          <w:color w:val="333333"/>
          <w:sz w:val="28"/>
          <w:szCs w:val="28"/>
        </w:rPr>
        <w:t xml:space="preserve">Для профилактики </w:t>
      </w:r>
      <w:proofErr w:type="spellStart"/>
      <w:r w:rsidRPr="004D7EA0">
        <w:rPr>
          <w:rFonts w:eastAsia="Times New Roman"/>
          <w:b/>
          <w:color w:val="333333"/>
          <w:sz w:val="28"/>
          <w:szCs w:val="28"/>
        </w:rPr>
        <w:t>дезадаптивного</w:t>
      </w:r>
      <w:proofErr w:type="spellEnd"/>
      <w:r w:rsidRPr="004D7EA0">
        <w:rPr>
          <w:rFonts w:eastAsia="Times New Roman"/>
          <w:b/>
          <w:color w:val="333333"/>
          <w:sz w:val="28"/>
          <w:szCs w:val="28"/>
        </w:rPr>
        <w:t xml:space="preserve"> поведения </w:t>
      </w:r>
      <w:proofErr w:type="gramStart"/>
      <w:r w:rsidRPr="004D7EA0">
        <w:rPr>
          <w:rFonts w:eastAsia="Times New Roman"/>
          <w:b/>
          <w:color w:val="333333"/>
          <w:sz w:val="28"/>
          <w:szCs w:val="28"/>
        </w:rPr>
        <w:t>учащихся</w:t>
      </w:r>
      <w:r w:rsidRPr="004D7EA0">
        <w:rPr>
          <w:rFonts w:eastAsia="Times New Roman"/>
          <w:color w:val="333333"/>
          <w:sz w:val="28"/>
          <w:szCs w:val="28"/>
        </w:rPr>
        <w:t xml:space="preserve">  </w:t>
      </w:r>
      <w:r w:rsidRPr="004D7EA0">
        <w:rPr>
          <w:rFonts w:eastAsia="Times New Roman"/>
          <w:sz w:val="28"/>
          <w:szCs w:val="28"/>
        </w:rPr>
        <w:t>я</w:t>
      </w:r>
      <w:proofErr w:type="gramEnd"/>
      <w:r w:rsidRPr="004D7EA0">
        <w:rPr>
          <w:rFonts w:eastAsia="Times New Roman"/>
          <w:sz w:val="28"/>
          <w:szCs w:val="28"/>
        </w:rPr>
        <w:t xml:space="preserve"> проводила индивидуальную работу, а именно: </w:t>
      </w:r>
    </w:p>
    <w:p w:rsidR="0034212E" w:rsidRPr="004D7EA0" w:rsidRDefault="0034212E" w:rsidP="00274626">
      <w:pPr>
        <w:numPr>
          <w:ilvl w:val="0"/>
          <w:numId w:val="14"/>
        </w:numPr>
        <w:tabs>
          <w:tab w:val="clear" w:pos="1108"/>
        </w:tabs>
        <w:ind w:left="-142" w:right="522" w:firstLine="0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>беседы с учениками и их  родителями по проблемам обучения и воспитания;</w:t>
      </w:r>
    </w:p>
    <w:p w:rsidR="0034212E" w:rsidRPr="004D7EA0" w:rsidRDefault="0034212E" w:rsidP="00274626">
      <w:pPr>
        <w:numPr>
          <w:ilvl w:val="0"/>
          <w:numId w:val="14"/>
        </w:numPr>
        <w:tabs>
          <w:tab w:val="clear" w:pos="1108"/>
        </w:tabs>
        <w:ind w:left="-142" w:right="522" w:firstLine="0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>проводила тематические классные часы на нравственные темы, на сохранения здоровья, на взаимоотношения в коллективе;</w:t>
      </w:r>
    </w:p>
    <w:p w:rsidR="0034212E" w:rsidRPr="004D7EA0" w:rsidRDefault="00B800CD" w:rsidP="00274626">
      <w:pPr>
        <w:numPr>
          <w:ilvl w:val="0"/>
          <w:numId w:val="14"/>
        </w:numPr>
        <w:tabs>
          <w:tab w:val="clear" w:pos="1108"/>
        </w:tabs>
        <w:ind w:left="-142" w:right="522" w:firstLine="0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>организовывала различные формы</w:t>
      </w:r>
      <w:r w:rsidR="0034212E" w:rsidRPr="004D7EA0">
        <w:rPr>
          <w:rFonts w:eastAsia="Times New Roman"/>
          <w:sz w:val="28"/>
          <w:szCs w:val="28"/>
        </w:rPr>
        <w:t xml:space="preserve"> родительских собраний (круглый стол, обмен мнениями, обучающий семинар, устный журнал, семинар-практикум, собрание - лекция, собрание - праздник, родительский педагогический тренинг),</w:t>
      </w:r>
    </w:p>
    <w:p w:rsidR="0034212E" w:rsidRPr="004D7EA0" w:rsidRDefault="0034212E" w:rsidP="00274626">
      <w:pPr>
        <w:numPr>
          <w:ilvl w:val="0"/>
          <w:numId w:val="14"/>
        </w:numPr>
        <w:tabs>
          <w:tab w:val="clear" w:pos="1108"/>
          <w:tab w:val="num" w:pos="-851"/>
        </w:tabs>
        <w:ind w:left="-142" w:right="522" w:firstLine="0"/>
        <w:jc w:val="both"/>
        <w:rPr>
          <w:rFonts w:eastAsia="Times New Roman"/>
          <w:color w:val="333333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lastRenderedPageBreak/>
        <w:t xml:space="preserve">коллективные и индивидуальные консультации по проблемам обучения и воспитания: </w:t>
      </w:r>
    </w:p>
    <w:p w:rsidR="0034212E" w:rsidRPr="004D7EA0" w:rsidRDefault="0034212E" w:rsidP="00274626">
      <w:pPr>
        <w:numPr>
          <w:ilvl w:val="0"/>
          <w:numId w:val="14"/>
        </w:numPr>
        <w:tabs>
          <w:tab w:val="clear" w:pos="1108"/>
        </w:tabs>
        <w:ind w:left="-142" w:right="522" w:firstLine="0"/>
        <w:jc w:val="both"/>
        <w:rPr>
          <w:rFonts w:eastAsia="Times New Roman"/>
          <w:color w:val="333333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>вовлекала таких детей и их родителей в мероприятия класса, школы (походы, экскурсии, поездки в города, ремонт класса).</w:t>
      </w:r>
    </w:p>
    <w:p w:rsidR="0034212E" w:rsidRPr="004D7EA0" w:rsidRDefault="0034212E" w:rsidP="00274626">
      <w:pPr>
        <w:ind w:left="-142" w:right="522"/>
        <w:jc w:val="both"/>
        <w:rPr>
          <w:rFonts w:eastAsia="Times New Roman"/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 xml:space="preserve">  Результатом этой работы является то, что эти дети стали внимательными с одноклассниками, показали себя с хорошей стороны:</w:t>
      </w:r>
    </w:p>
    <w:p w:rsidR="0034212E" w:rsidRPr="004D7EA0" w:rsidRDefault="0034212E" w:rsidP="00274626">
      <w:pPr>
        <w:numPr>
          <w:ilvl w:val="0"/>
          <w:numId w:val="15"/>
        </w:numPr>
        <w:tabs>
          <w:tab w:val="num" w:pos="1080"/>
        </w:tabs>
        <w:ind w:left="-142" w:right="522" w:firstLine="0"/>
        <w:jc w:val="both"/>
        <w:rPr>
          <w:rFonts w:eastAsia="Times New Roman"/>
          <w:sz w:val="28"/>
          <w:szCs w:val="28"/>
        </w:rPr>
      </w:pPr>
      <w:proofErr w:type="spellStart"/>
      <w:r w:rsidRPr="004D7EA0">
        <w:rPr>
          <w:rFonts w:eastAsia="Times New Roman"/>
          <w:sz w:val="28"/>
          <w:szCs w:val="28"/>
        </w:rPr>
        <w:t>Видякин</w:t>
      </w:r>
      <w:proofErr w:type="spellEnd"/>
      <w:r w:rsidRPr="004D7EA0">
        <w:rPr>
          <w:rFonts w:eastAsia="Times New Roman"/>
          <w:sz w:val="28"/>
          <w:szCs w:val="28"/>
        </w:rPr>
        <w:t xml:space="preserve"> Максим  – участвовал в спортивных мероприятиях, принимал участие в классных часах, поправил учёбу, реже пропускает уроки. </w:t>
      </w:r>
    </w:p>
    <w:p w:rsidR="00E04A76" w:rsidRPr="004D7EA0" w:rsidRDefault="001E34DF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  </w:t>
      </w:r>
      <w:r w:rsidR="00E04A76" w:rsidRPr="004D7EA0">
        <w:rPr>
          <w:sz w:val="28"/>
          <w:szCs w:val="28"/>
        </w:rPr>
        <w:t>В моем классе благоприятный психологический климат, между учащимися налажены товарищеские взаимоотношения. Я постоянно взаимодействую с родителями учащихся, провожу работу с родителями детей «группы риска» через индивидуальные консультации, посещение  на дому.</w:t>
      </w:r>
    </w:p>
    <w:p w:rsidR="00114EAB" w:rsidRPr="004D7EA0" w:rsidRDefault="00E04A76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</w:t>
      </w:r>
      <w:r w:rsidR="001E34DF" w:rsidRPr="004D7EA0">
        <w:rPr>
          <w:sz w:val="28"/>
          <w:szCs w:val="28"/>
        </w:rPr>
        <w:t xml:space="preserve">           </w:t>
      </w:r>
      <w:r w:rsidRPr="004D7EA0">
        <w:rPr>
          <w:sz w:val="28"/>
          <w:szCs w:val="28"/>
        </w:rPr>
        <w:t xml:space="preserve">Регулярно провожу классные родительские собрания, которые посещают 90-100% родителей учащихся. Включаю в план работы совместные мероприятия с родителями </w:t>
      </w:r>
      <w:r w:rsidR="00B800CD" w:rsidRPr="004D7EA0">
        <w:rPr>
          <w:sz w:val="28"/>
          <w:szCs w:val="28"/>
        </w:rPr>
        <w:t>(выездные</w:t>
      </w:r>
      <w:r w:rsidR="00114EAB" w:rsidRPr="004D7EA0">
        <w:rPr>
          <w:sz w:val="28"/>
          <w:szCs w:val="28"/>
        </w:rPr>
        <w:t xml:space="preserve"> экскурсии в г. Волгоград, г. Элисту, г. </w:t>
      </w:r>
      <w:proofErr w:type="spellStart"/>
      <w:r w:rsidR="00114EAB" w:rsidRPr="004D7EA0">
        <w:rPr>
          <w:sz w:val="28"/>
          <w:szCs w:val="28"/>
        </w:rPr>
        <w:t>Старочеркасск</w:t>
      </w:r>
      <w:proofErr w:type="spellEnd"/>
      <w:r w:rsidR="00114EAB" w:rsidRPr="004D7EA0">
        <w:rPr>
          <w:sz w:val="28"/>
          <w:szCs w:val="28"/>
        </w:rPr>
        <w:t xml:space="preserve">, </w:t>
      </w:r>
      <w:r w:rsidR="000B3342" w:rsidRPr="004D7EA0">
        <w:rPr>
          <w:sz w:val="28"/>
          <w:szCs w:val="28"/>
        </w:rPr>
        <w:t>г. Волгодонск, г. Ростов-на-Дону,</w:t>
      </w:r>
      <w:r w:rsidR="00114EAB" w:rsidRPr="004D7EA0">
        <w:rPr>
          <w:sz w:val="28"/>
          <w:szCs w:val="28"/>
        </w:rPr>
        <w:t xml:space="preserve"> праздничные огоньки и т.д.).</w:t>
      </w:r>
    </w:p>
    <w:p w:rsidR="000B3342" w:rsidRPr="004D7EA0" w:rsidRDefault="001E34DF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 </w:t>
      </w:r>
      <w:r w:rsidR="00E04A76" w:rsidRPr="004D7EA0">
        <w:rPr>
          <w:sz w:val="28"/>
          <w:szCs w:val="28"/>
        </w:rPr>
        <w:t xml:space="preserve">Отсутствие правонарушений у </w:t>
      </w:r>
      <w:r w:rsidR="00B800CD" w:rsidRPr="004D7EA0">
        <w:rPr>
          <w:sz w:val="28"/>
          <w:szCs w:val="28"/>
        </w:rPr>
        <w:t>учащихся.</w:t>
      </w:r>
      <w:r w:rsidR="00E04A76" w:rsidRPr="004D7EA0">
        <w:rPr>
          <w:sz w:val="28"/>
          <w:szCs w:val="28"/>
        </w:rPr>
        <w:t xml:space="preserve">   </w:t>
      </w:r>
      <w:r w:rsidRPr="004D7EA0">
        <w:rPr>
          <w:sz w:val="28"/>
          <w:szCs w:val="28"/>
        </w:rPr>
        <w:t xml:space="preserve">             </w:t>
      </w:r>
    </w:p>
    <w:p w:rsidR="00114EAB" w:rsidRPr="004D7EA0" w:rsidRDefault="00E04A76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Вед</w:t>
      </w:r>
      <w:r w:rsidR="00114EAB" w:rsidRPr="004D7EA0">
        <w:rPr>
          <w:sz w:val="28"/>
          <w:szCs w:val="28"/>
        </w:rPr>
        <w:t>у</w:t>
      </w:r>
      <w:r w:rsidRPr="004D7EA0">
        <w:rPr>
          <w:sz w:val="28"/>
          <w:szCs w:val="28"/>
        </w:rPr>
        <w:t xml:space="preserve"> работу по развитию самоуправления в классе. Сформирован актив класса: </w:t>
      </w:r>
      <w:r w:rsidR="00114EAB" w:rsidRPr="004D7EA0">
        <w:rPr>
          <w:sz w:val="28"/>
          <w:szCs w:val="28"/>
        </w:rPr>
        <w:t>президент</w:t>
      </w:r>
      <w:r w:rsidRPr="004D7EA0">
        <w:rPr>
          <w:sz w:val="28"/>
          <w:szCs w:val="28"/>
        </w:rPr>
        <w:t xml:space="preserve">, ответственный за дежурство по классу, редколлегия, ответственный за горячее питание. </w:t>
      </w:r>
      <w:r w:rsidR="00114EAB" w:rsidRPr="004D7EA0">
        <w:rPr>
          <w:sz w:val="28"/>
          <w:szCs w:val="28"/>
        </w:rPr>
        <w:t>Президент класса</w:t>
      </w:r>
      <w:r w:rsidRPr="004D7EA0">
        <w:rPr>
          <w:sz w:val="28"/>
          <w:szCs w:val="28"/>
        </w:rPr>
        <w:t xml:space="preserve"> вход</w:t>
      </w:r>
      <w:r w:rsidR="00114EAB" w:rsidRPr="004D7EA0">
        <w:rPr>
          <w:sz w:val="28"/>
          <w:szCs w:val="28"/>
        </w:rPr>
        <w:t>и</w:t>
      </w:r>
      <w:r w:rsidRPr="004D7EA0">
        <w:rPr>
          <w:sz w:val="28"/>
          <w:szCs w:val="28"/>
        </w:rPr>
        <w:t>т в состав ор</w:t>
      </w:r>
      <w:r w:rsidR="00114EAB" w:rsidRPr="004D7EA0">
        <w:rPr>
          <w:sz w:val="28"/>
          <w:szCs w:val="28"/>
        </w:rPr>
        <w:t>ганов школьного самоуправления.</w:t>
      </w:r>
    </w:p>
    <w:p w:rsidR="00114EAB" w:rsidRPr="004D7EA0" w:rsidRDefault="001E34DF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           </w:t>
      </w:r>
      <w:r w:rsidR="00114EAB" w:rsidRPr="004D7EA0">
        <w:rPr>
          <w:sz w:val="28"/>
          <w:szCs w:val="28"/>
        </w:rPr>
        <w:t xml:space="preserve">Мои ребята </w:t>
      </w:r>
      <w:r w:rsidR="00E04A76" w:rsidRPr="004D7EA0">
        <w:rPr>
          <w:sz w:val="28"/>
          <w:szCs w:val="28"/>
        </w:rPr>
        <w:t>добросовестно относятся к дежурству по школе</w:t>
      </w:r>
      <w:r w:rsidR="00114EAB" w:rsidRPr="004D7EA0">
        <w:rPr>
          <w:sz w:val="28"/>
          <w:szCs w:val="28"/>
        </w:rPr>
        <w:t>, по столовой</w:t>
      </w:r>
      <w:r w:rsidR="00E04A76" w:rsidRPr="004D7EA0">
        <w:rPr>
          <w:sz w:val="28"/>
          <w:szCs w:val="28"/>
        </w:rPr>
        <w:t xml:space="preserve"> </w:t>
      </w:r>
      <w:r w:rsidR="00114EAB" w:rsidRPr="004D7EA0">
        <w:rPr>
          <w:sz w:val="28"/>
          <w:szCs w:val="28"/>
        </w:rPr>
        <w:t>и уборке пришкольной территории</w:t>
      </w:r>
    </w:p>
    <w:p w:rsidR="00D66314" w:rsidRPr="004D7EA0" w:rsidRDefault="00E04A76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Активно участвуют </w:t>
      </w:r>
      <w:r w:rsidR="00114EAB" w:rsidRPr="004D7EA0">
        <w:rPr>
          <w:sz w:val="28"/>
          <w:szCs w:val="28"/>
        </w:rPr>
        <w:t>в школьных  предметных неделях.</w:t>
      </w:r>
    </w:p>
    <w:p w:rsidR="00332A74" w:rsidRPr="004D7EA0" w:rsidRDefault="00332A74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sz w:val="28"/>
          <w:szCs w:val="28"/>
        </w:rPr>
        <w:t>Провела социальные проекты: «Помощь одиноким и пожилым людям нашего поселения», «Ветеран нашего хутора», «Чистота и порядок нашего хутора»</w:t>
      </w:r>
    </w:p>
    <w:p w:rsidR="00FA529C" w:rsidRPr="004D7EA0" w:rsidRDefault="00FA529C" w:rsidP="00274626">
      <w:pPr>
        <w:ind w:left="-142" w:right="522"/>
        <w:jc w:val="both"/>
        <w:rPr>
          <w:sz w:val="28"/>
          <w:szCs w:val="28"/>
        </w:rPr>
      </w:pPr>
      <w:r w:rsidRPr="004D7EA0">
        <w:rPr>
          <w:rFonts w:eastAsia="Times New Roman"/>
          <w:sz w:val="28"/>
          <w:szCs w:val="28"/>
        </w:rPr>
        <w:t>В заключении, хочу отметить те стороны своей педагогической деятельности, над которыми мне еще предстоит поработать и довести их до высокого уровня. В первую очередь, хочу активизировать проектно-исследовательскую деятельность своих учеников. Во вторую очередь,</w:t>
      </w:r>
      <w:r w:rsidR="00F524ED" w:rsidRPr="004D7EA0">
        <w:rPr>
          <w:sz w:val="28"/>
          <w:szCs w:val="28"/>
        </w:rPr>
        <w:t xml:space="preserve"> участие в интернет - конкурсах, фестивале «Открытый урок», работе портала "Сеть творческих </w:t>
      </w:r>
      <w:r w:rsidR="00B800CD" w:rsidRPr="004D7EA0">
        <w:rPr>
          <w:sz w:val="28"/>
          <w:szCs w:val="28"/>
        </w:rPr>
        <w:t>учителей»</w:t>
      </w:r>
      <w:r w:rsidR="00B800CD" w:rsidRPr="004D7EA0">
        <w:rPr>
          <w:rFonts w:eastAsia="Times New Roman"/>
          <w:sz w:val="28"/>
          <w:szCs w:val="28"/>
        </w:rPr>
        <w:t>.</w:t>
      </w:r>
      <w:r w:rsidRPr="004D7EA0">
        <w:rPr>
          <w:rFonts w:eastAsia="Times New Roman"/>
          <w:sz w:val="28"/>
          <w:szCs w:val="28"/>
        </w:rPr>
        <w:t xml:space="preserve"> А так же, продолжить работу по совершенствованию </w:t>
      </w:r>
      <w:proofErr w:type="spellStart"/>
      <w:r w:rsidRPr="004D7EA0">
        <w:rPr>
          <w:rFonts w:eastAsia="Times New Roman"/>
          <w:sz w:val="28"/>
          <w:szCs w:val="28"/>
        </w:rPr>
        <w:t>учебно</w:t>
      </w:r>
      <w:proofErr w:type="spellEnd"/>
      <w:r w:rsidRPr="004D7EA0">
        <w:rPr>
          <w:rFonts w:eastAsia="Times New Roman"/>
          <w:sz w:val="28"/>
          <w:szCs w:val="28"/>
        </w:rPr>
        <w:t xml:space="preserve"> – методической и технической базы кабинета, направленной на подготовку выпускников к итоговой аттестации в форме </w:t>
      </w:r>
      <w:r w:rsidR="00BD1D4B" w:rsidRPr="004D7EA0">
        <w:rPr>
          <w:rFonts w:eastAsia="Times New Roman"/>
          <w:sz w:val="28"/>
          <w:szCs w:val="28"/>
        </w:rPr>
        <w:t>ОГЭ</w:t>
      </w:r>
      <w:r w:rsidRPr="004D7EA0">
        <w:rPr>
          <w:rFonts w:eastAsia="Times New Roman"/>
          <w:sz w:val="28"/>
          <w:szCs w:val="28"/>
        </w:rPr>
        <w:t xml:space="preserve"> и ЕГЭ.</w:t>
      </w:r>
    </w:p>
    <w:p w:rsidR="00D1100F" w:rsidRPr="004D7EA0" w:rsidRDefault="001E34DF" w:rsidP="00A82D72">
      <w:pPr>
        <w:shd w:val="clear" w:color="auto" w:fill="DBE5F1" w:themeFill="accent1" w:themeFillTint="33"/>
        <w:spacing w:before="288"/>
        <w:ind w:left="-142" w:right="522" w:hanging="425"/>
        <w:jc w:val="both"/>
        <w:rPr>
          <w:spacing w:val="-5"/>
          <w:sz w:val="28"/>
          <w:szCs w:val="28"/>
        </w:rPr>
      </w:pPr>
      <w:r w:rsidRPr="004D7EA0">
        <w:rPr>
          <w:sz w:val="28"/>
          <w:szCs w:val="28"/>
        </w:rPr>
        <w:t xml:space="preserve">          </w:t>
      </w:r>
      <w:r w:rsidR="00D1100F" w:rsidRPr="004D7EA0">
        <w:rPr>
          <w:sz w:val="28"/>
          <w:szCs w:val="28"/>
        </w:rPr>
        <w:t>Залог плодотворной деятельности учителя и школы в целом, во многом зависит от психологической атмосферы в коллективе. Считаю наш коллектив сплоченным, профессионально компетентным. Как учитель математики и информатики стараюсь помочь своим коллегам в применении новых информационных технологий в учебном процессе. Общительность, нормальный уровень</w:t>
      </w:r>
      <w:r w:rsidR="00D863D1">
        <w:rPr>
          <w:sz w:val="28"/>
          <w:szCs w:val="28"/>
        </w:rPr>
        <w:t xml:space="preserve"> </w:t>
      </w:r>
      <w:r w:rsidR="00D1100F" w:rsidRPr="004D7EA0">
        <w:rPr>
          <w:sz w:val="28"/>
          <w:szCs w:val="28"/>
        </w:rPr>
        <w:t xml:space="preserve"> </w:t>
      </w:r>
      <w:proofErr w:type="spellStart"/>
      <w:r w:rsidR="00D1100F" w:rsidRPr="004D7EA0">
        <w:rPr>
          <w:sz w:val="28"/>
          <w:szCs w:val="28"/>
        </w:rPr>
        <w:t>эмпатийности</w:t>
      </w:r>
      <w:proofErr w:type="spellEnd"/>
      <w:r w:rsidR="00D1100F" w:rsidRPr="004D7EA0">
        <w:rPr>
          <w:sz w:val="28"/>
          <w:szCs w:val="28"/>
        </w:rPr>
        <w:t xml:space="preserve"> позволяют мне достаточно легко находить общий язык с коллегами, учениками и их родителями. Возникновение конфликтных ситуаций считаю неприемлемыми в работе учителя.</w:t>
      </w:r>
    </w:p>
    <w:p w:rsidR="00D1100F" w:rsidRPr="004D7EA0" w:rsidRDefault="00D1100F" w:rsidP="00A82D72">
      <w:pPr>
        <w:ind w:left="-142" w:right="522" w:hanging="425"/>
        <w:jc w:val="both"/>
        <w:rPr>
          <w:sz w:val="28"/>
          <w:szCs w:val="28"/>
        </w:rPr>
      </w:pPr>
      <w:r w:rsidRPr="004D7EA0">
        <w:rPr>
          <w:sz w:val="28"/>
          <w:szCs w:val="28"/>
        </w:rPr>
        <w:t xml:space="preserve">    </w:t>
      </w:r>
      <w:r w:rsidR="001E34DF" w:rsidRPr="004D7EA0">
        <w:rPr>
          <w:sz w:val="28"/>
          <w:szCs w:val="28"/>
        </w:rPr>
        <w:t xml:space="preserve">     </w:t>
      </w:r>
      <w:r w:rsidRPr="004D7EA0">
        <w:rPr>
          <w:sz w:val="28"/>
          <w:szCs w:val="28"/>
        </w:rPr>
        <w:t xml:space="preserve"> В заключении самоанализа своей педагогической деятельности хочется отметить, что труд учителя требует от него полной самоотдачи, огромного </w:t>
      </w:r>
      <w:r w:rsidR="00B800CD" w:rsidRPr="004D7EA0">
        <w:rPr>
          <w:sz w:val="28"/>
          <w:szCs w:val="28"/>
        </w:rPr>
        <w:lastRenderedPageBreak/>
        <w:t>трудолюбия,</w:t>
      </w:r>
      <w:r w:rsidRPr="004D7EA0">
        <w:rPr>
          <w:sz w:val="28"/>
          <w:szCs w:val="28"/>
        </w:rPr>
        <w:t xml:space="preserve"> большой любви к детям, но я никогда не пожалела о том, что стала учителем и посвятила этому свою жизнь.</w:t>
      </w:r>
    </w:p>
    <w:p w:rsidR="00D1100F" w:rsidRPr="004D7EA0" w:rsidRDefault="00D1100F" w:rsidP="00A82D72">
      <w:pPr>
        <w:ind w:left="-142" w:right="522" w:hanging="425"/>
        <w:jc w:val="both"/>
        <w:rPr>
          <w:bCs/>
          <w:sz w:val="28"/>
          <w:szCs w:val="28"/>
        </w:rPr>
      </w:pPr>
      <w:r w:rsidRPr="004D7EA0">
        <w:rPr>
          <w:sz w:val="28"/>
          <w:szCs w:val="28"/>
        </w:rPr>
        <w:t xml:space="preserve"> </w:t>
      </w:r>
    </w:p>
    <w:p w:rsidR="00636A63" w:rsidRPr="004D7EA0" w:rsidRDefault="00636A63" w:rsidP="00A82D72">
      <w:pPr>
        <w:ind w:left="-142" w:right="522" w:hanging="425"/>
        <w:jc w:val="both"/>
        <w:rPr>
          <w:sz w:val="28"/>
          <w:szCs w:val="28"/>
        </w:rPr>
      </w:pPr>
    </w:p>
    <w:p w:rsidR="000F4D0D" w:rsidRPr="004D7EA0" w:rsidRDefault="000F4D0D" w:rsidP="00A82D72">
      <w:pPr>
        <w:ind w:left="-142" w:hanging="425"/>
        <w:rPr>
          <w:sz w:val="28"/>
          <w:szCs w:val="28"/>
        </w:rPr>
      </w:pPr>
    </w:p>
    <w:p w:rsidR="000F4D0D" w:rsidRPr="004D7EA0" w:rsidRDefault="000F4D0D" w:rsidP="00A82D72">
      <w:pPr>
        <w:ind w:left="-142" w:hanging="425"/>
        <w:rPr>
          <w:sz w:val="28"/>
          <w:szCs w:val="28"/>
        </w:rPr>
      </w:pPr>
    </w:p>
    <w:p w:rsidR="000F4D0D" w:rsidRPr="004D7EA0" w:rsidRDefault="000F4D0D" w:rsidP="00A82D72">
      <w:pPr>
        <w:ind w:left="-142" w:hanging="425"/>
        <w:rPr>
          <w:sz w:val="28"/>
          <w:szCs w:val="28"/>
        </w:rPr>
      </w:pPr>
    </w:p>
    <w:p w:rsidR="000F4D0D" w:rsidRPr="004D7EA0" w:rsidRDefault="00274626" w:rsidP="00A82D72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F4D0D" w:rsidRPr="004D7EA0">
        <w:rPr>
          <w:sz w:val="28"/>
          <w:szCs w:val="28"/>
        </w:rPr>
        <w:t>Достоверность изложенной информации подтверждаю:</w:t>
      </w:r>
    </w:p>
    <w:p w:rsidR="000F4D0D" w:rsidRPr="004D7EA0" w:rsidRDefault="000F4D0D" w:rsidP="00A82D72">
      <w:pPr>
        <w:ind w:left="-142" w:hanging="425"/>
        <w:rPr>
          <w:sz w:val="28"/>
          <w:szCs w:val="28"/>
        </w:rPr>
      </w:pPr>
    </w:p>
    <w:p w:rsidR="000F4D0D" w:rsidRPr="004D7EA0" w:rsidRDefault="000F4D0D" w:rsidP="00A82D72">
      <w:pPr>
        <w:ind w:left="-142" w:hanging="425"/>
        <w:rPr>
          <w:sz w:val="28"/>
          <w:szCs w:val="28"/>
        </w:rPr>
      </w:pPr>
    </w:p>
    <w:p w:rsidR="000F4D0D" w:rsidRPr="004D7EA0" w:rsidRDefault="00274626" w:rsidP="00A82D72">
      <w:pPr>
        <w:ind w:left="-142" w:hanging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 w:rsidR="000F4D0D" w:rsidRPr="004D7EA0">
        <w:rPr>
          <w:sz w:val="28"/>
          <w:szCs w:val="28"/>
        </w:rPr>
        <w:t>Директор  школы</w:t>
      </w:r>
      <w:proofErr w:type="gramEnd"/>
      <w:r w:rsidR="000F4D0D" w:rsidRPr="004D7EA0">
        <w:rPr>
          <w:sz w:val="28"/>
          <w:szCs w:val="28"/>
        </w:rPr>
        <w:t>:_________________</w:t>
      </w:r>
      <w:proofErr w:type="spellStart"/>
      <w:r w:rsidR="000F4D0D" w:rsidRPr="004D7EA0">
        <w:rPr>
          <w:sz w:val="28"/>
          <w:szCs w:val="28"/>
        </w:rPr>
        <w:t>О.Н.Чмелева</w:t>
      </w:r>
      <w:proofErr w:type="spellEnd"/>
    </w:p>
    <w:sectPr w:rsidR="000F4D0D" w:rsidRPr="004D7EA0" w:rsidSect="00A82D72">
      <w:footerReference w:type="default" r:id="rId15"/>
      <w:pgSz w:w="11906" w:h="16838"/>
      <w:pgMar w:top="993" w:right="707" w:bottom="1135" w:left="993" w:header="708" w:footer="708" w:gutter="0"/>
      <w:pgBorders w:offsetFrom="page">
        <w:top w:val="cornerTriangles" w:sz="31" w:space="24" w:color="auto"/>
        <w:left w:val="cornerTriangles" w:sz="31" w:space="24" w:color="auto"/>
        <w:bottom w:val="cornerTriangles" w:sz="31" w:space="24" w:color="auto"/>
        <w:right w:val="cornerTriang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8D" w:rsidRDefault="0023488D" w:rsidP="00AE00BD">
      <w:r>
        <w:separator/>
      </w:r>
    </w:p>
  </w:endnote>
  <w:endnote w:type="continuationSeparator" w:id="0">
    <w:p w:rsidR="0023488D" w:rsidRDefault="0023488D" w:rsidP="00AE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425589"/>
      <w:docPartObj>
        <w:docPartGallery w:val="Page Numbers (Bottom of Page)"/>
        <w:docPartUnique/>
      </w:docPartObj>
    </w:sdtPr>
    <w:sdtEndPr/>
    <w:sdtContent>
      <w:p w:rsidR="000B3342" w:rsidRDefault="00DC49C7">
        <w:pPr>
          <w:pStyle w:val="ac"/>
        </w:pPr>
        <w:r>
          <w:fldChar w:fldCharType="begin"/>
        </w:r>
        <w:r w:rsidR="0001041D">
          <w:instrText>PAGE   \* MERGEFORMAT</w:instrText>
        </w:r>
        <w:r>
          <w:fldChar w:fldCharType="separate"/>
        </w:r>
        <w:r w:rsidR="0027462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B3342" w:rsidRDefault="000B33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8D" w:rsidRDefault="0023488D" w:rsidP="00AE00BD">
      <w:r>
        <w:separator/>
      </w:r>
    </w:p>
  </w:footnote>
  <w:footnote w:type="continuationSeparator" w:id="0">
    <w:p w:rsidR="0023488D" w:rsidRDefault="0023488D" w:rsidP="00AE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E0C"/>
    <w:multiLevelType w:val="hybridMultilevel"/>
    <w:tmpl w:val="15D87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1C8"/>
    <w:multiLevelType w:val="hybridMultilevel"/>
    <w:tmpl w:val="7C00A9FA"/>
    <w:lvl w:ilvl="0" w:tplc="2C82E286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3752"/>
    <w:multiLevelType w:val="multilevel"/>
    <w:tmpl w:val="3F5A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5C2EC6"/>
    <w:multiLevelType w:val="hybridMultilevel"/>
    <w:tmpl w:val="8BA8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96F67"/>
    <w:multiLevelType w:val="hybridMultilevel"/>
    <w:tmpl w:val="4600BC84"/>
    <w:lvl w:ilvl="0" w:tplc="6344A532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D7D15"/>
    <w:multiLevelType w:val="hybridMultilevel"/>
    <w:tmpl w:val="65606CCC"/>
    <w:lvl w:ilvl="0" w:tplc="698220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4D0156"/>
    <w:multiLevelType w:val="hybridMultilevel"/>
    <w:tmpl w:val="CF98A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7C0AAF"/>
    <w:multiLevelType w:val="hybridMultilevel"/>
    <w:tmpl w:val="1C44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A469C"/>
    <w:multiLevelType w:val="hybridMultilevel"/>
    <w:tmpl w:val="1B40EF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60ED4"/>
    <w:multiLevelType w:val="hybridMultilevel"/>
    <w:tmpl w:val="12743120"/>
    <w:lvl w:ilvl="0" w:tplc="04190001">
      <w:start w:val="1"/>
      <w:numFmt w:val="bullet"/>
      <w:lvlText w:val=""/>
      <w:lvlJc w:val="left"/>
      <w:pPr>
        <w:ind w:left="-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10">
    <w:nsid w:val="570A5404"/>
    <w:multiLevelType w:val="hybridMultilevel"/>
    <w:tmpl w:val="E4DA20F2"/>
    <w:lvl w:ilvl="0" w:tplc="40F6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E27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A8F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043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0D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282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AE2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8FC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428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7921ACA"/>
    <w:multiLevelType w:val="hybridMultilevel"/>
    <w:tmpl w:val="154AF7BC"/>
    <w:lvl w:ilvl="0" w:tplc="E990D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54B68"/>
    <w:multiLevelType w:val="multilevel"/>
    <w:tmpl w:val="35BE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F11E4"/>
    <w:multiLevelType w:val="hybridMultilevel"/>
    <w:tmpl w:val="F25A292A"/>
    <w:lvl w:ilvl="0" w:tplc="BEA2E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6F5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2D3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46B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EFA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26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E7F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043E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4D5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AF0225"/>
    <w:multiLevelType w:val="hybridMultilevel"/>
    <w:tmpl w:val="CE82CB9E"/>
    <w:lvl w:ilvl="0" w:tplc="EF64701E">
      <w:start w:val="1"/>
      <w:numFmt w:val="bullet"/>
      <w:lvlText w:val="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>
    <w:nsid w:val="78470CA7"/>
    <w:multiLevelType w:val="hybridMultilevel"/>
    <w:tmpl w:val="265E4EF8"/>
    <w:lvl w:ilvl="0" w:tplc="041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6">
    <w:nsid w:val="7A7C309A"/>
    <w:multiLevelType w:val="hybridMultilevel"/>
    <w:tmpl w:val="87F8BF94"/>
    <w:lvl w:ilvl="0" w:tplc="27E851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A02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6C3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0023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2B6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6B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C74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8C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29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6"/>
  </w:num>
  <w:num w:numId="11">
    <w:abstractNumId w:val="13"/>
  </w:num>
  <w:num w:numId="12">
    <w:abstractNumId w:val="10"/>
  </w:num>
  <w:num w:numId="13">
    <w:abstractNumId w:val="7"/>
  </w:num>
  <w:num w:numId="14">
    <w:abstractNumId w:val="1"/>
  </w:num>
  <w:num w:numId="15">
    <w:abstractNumId w:val="4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54"/>
    <w:rsid w:val="0001041D"/>
    <w:rsid w:val="000304ED"/>
    <w:rsid w:val="00037332"/>
    <w:rsid w:val="000412C3"/>
    <w:rsid w:val="000538BB"/>
    <w:rsid w:val="000560C0"/>
    <w:rsid w:val="000575D0"/>
    <w:rsid w:val="00060BC9"/>
    <w:rsid w:val="00066C93"/>
    <w:rsid w:val="00082B1A"/>
    <w:rsid w:val="0009655B"/>
    <w:rsid w:val="000A043F"/>
    <w:rsid w:val="000B3342"/>
    <w:rsid w:val="000F3434"/>
    <w:rsid w:val="000F4D0D"/>
    <w:rsid w:val="00111D29"/>
    <w:rsid w:val="00114EAB"/>
    <w:rsid w:val="00124861"/>
    <w:rsid w:val="001349D7"/>
    <w:rsid w:val="001803C7"/>
    <w:rsid w:val="001A0168"/>
    <w:rsid w:val="001C6E21"/>
    <w:rsid w:val="001E34DF"/>
    <w:rsid w:val="001F5E51"/>
    <w:rsid w:val="00204A2F"/>
    <w:rsid w:val="00227C0D"/>
    <w:rsid w:val="0023488D"/>
    <w:rsid w:val="00274626"/>
    <w:rsid w:val="0028650C"/>
    <w:rsid w:val="002B2A6C"/>
    <w:rsid w:val="002B57C7"/>
    <w:rsid w:val="002D733E"/>
    <w:rsid w:val="002F4DBC"/>
    <w:rsid w:val="00332A74"/>
    <w:rsid w:val="00335682"/>
    <w:rsid w:val="0034212E"/>
    <w:rsid w:val="00366391"/>
    <w:rsid w:val="00390F5E"/>
    <w:rsid w:val="00397306"/>
    <w:rsid w:val="003C7A72"/>
    <w:rsid w:val="003E0199"/>
    <w:rsid w:val="003E7A55"/>
    <w:rsid w:val="00440BF1"/>
    <w:rsid w:val="0049076B"/>
    <w:rsid w:val="004A27B6"/>
    <w:rsid w:val="004A36A9"/>
    <w:rsid w:val="004A76D5"/>
    <w:rsid w:val="004D2EA9"/>
    <w:rsid w:val="004D771B"/>
    <w:rsid w:val="004D7EA0"/>
    <w:rsid w:val="004E089F"/>
    <w:rsid w:val="004E4630"/>
    <w:rsid w:val="004F7C79"/>
    <w:rsid w:val="005374EA"/>
    <w:rsid w:val="00565E20"/>
    <w:rsid w:val="005706E2"/>
    <w:rsid w:val="0057357C"/>
    <w:rsid w:val="00576E3F"/>
    <w:rsid w:val="00596515"/>
    <w:rsid w:val="005A3172"/>
    <w:rsid w:val="005E082C"/>
    <w:rsid w:val="005E4631"/>
    <w:rsid w:val="00627E73"/>
    <w:rsid w:val="00627EA3"/>
    <w:rsid w:val="00636A63"/>
    <w:rsid w:val="0064236E"/>
    <w:rsid w:val="00650B38"/>
    <w:rsid w:val="006677C5"/>
    <w:rsid w:val="006E2022"/>
    <w:rsid w:val="00707FF2"/>
    <w:rsid w:val="007162F8"/>
    <w:rsid w:val="007232C9"/>
    <w:rsid w:val="007521B7"/>
    <w:rsid w:val="00764AB4"/>
    <w:rsid w:val="00786B05"/>
    <w:rsid w:val="007B0E23"/>
    <w:rsid w:val="007B120A"/>
    <w:rsid w:val="007B4F10"/>
    <w:rsid w:val="00822561"/>
    <w:rsid w:val="008313A0"/>
    <w:rsid w:val="00840419"/>
    <w:rsid w:val="0087349E"/>
    <w:rsid w:val="00874E81"/>
    <w:rsid w:val="008918FC"/>
    <w:rsid w:val="00894667"/>
    <w:rsid w:val="008C086C"/>
    <w:rsid w:val="008D204B"/>
    <w:rsid w:val="008E5F6F"/>
    <w:rsid w:val="00953BEC"/>
    <w:rsid w:val="00974C80"/>
    <w:rsid w:val="009E5F2A"/>
    <w:rsid w:val="009F2E84"/>
    <w:rsid w:val="00A01424"/>
    <w:rsid w:val="00A430EF"/>
    <w:rsid w:val="00A43FAA"/>
    <w:rsid w:val="00A61014"/>
    <w:rsid w:val="00A82D72"/>
    <w:rsid w:val="00A93D5E"/>
    <w:rsid w:val="00AA6D2B"/>
    <w:rsid w:val="00AE00BD"/>
    <w:rsid w:val="00B079EB"/>
    <w:rsid w:val="00B27EB4"/>
    <w:rsid w:val="00B50272"/>
    <w:rsid w:val="00B6275F"/>
    <w:rsid w:val="00B70708"/>
    <w:rsid w:val="00B800CD"/>
    <w:rsid w:val="00B96359"/>
    <w:rsid w:val="00BA0D9F"/>
    <w:rsid w:val="00BA5CA6"/>
    <w:rsid w:val="00BB3834"/>
    <w:rsid w:val="00BB4F76"/>
    <w:rsid w:val="00BB6C7C"/>
    <w:rsid w:val="00BC04EC"/>
    <w:rsid w:val="00BD1D4B"/>
    <w:rsid w:val="00BE56C4"/>
    <w:rsid w:val="00C05E62"/>
    <w:rsid w:val="00C06B9B"/>
    <w:rsid w:val="00C14614"/>
    <w:rsid w:val="00C51AC1"/>
    <w:rsid w:val="00C84F98"/>
    <w:rsid w:val="00C86229"/>
    <w:rsid w:val="00C91912"/>
    <w:rsid w:val="00CC3043"/>
    <w:rsid w:val="00CC340E"/>
    <w:rsid w:val="00CE3DB6"/>
    <w:rsid w:val="00CF1E54"/>
    <w:rsid w:val="00CF4739"/>
    <w:rsid w:val="00CF68B9"/>
    <w:rsid w:val="00D00ED4"/>
    <w:rsid w:val="00D044A2"/>
    <w:rsid w:val="00D1100F"/>
    <w:rsid w:val="00D1463B"/>
    <w:rsid w:val="00D42F9D"/>
    <w:rsid w:val="00D66314"/>
    <w:rsid w:val="00D863D1"/>
    <w:rsid w:val="00DC49C7"/>
    <w:rsid w:val="00DC5A00"/>
    <w:rsid w:val="00DD778F"/>
    <w:rsid w:val="00E04A76"/>
    <w:rsid w:val="00E57643"/>
    <w:rsid w:val="00E74557"/>
    <w:rsid w:val="00E748C0"/>
    <w:rsid w:val="00E809C6"/>
    <w:rsid w:val="00EA3D54"/>
    <w:rsid w:val="00EC1F01"/>
    <w:rsid w:val="00ED2077"/>
    <w:rsid w:val="00ED219C"/>
    <w:rsid w:val="00ED3824"/>
    <w:rsid w:val="00ED7751"/>
    <w:rsid w:val="00EE4C5E"/>
    <w:rsid w:val="00EE65BA"/>
    <w:rsid w:val="00F10213"/>
    <w:rsid w:val="00F40DFF"/>
    <w:rsid w:val="00F524ED"/>
    <w:rsid w:val="00F74ED3"/>
    <w:rsid w:val="00F76099"/>
    <w:rsid w:val="00F81D74"/>
    <w:rsid w:val="00FA17ED"/>
    <w:rsid w:val="00FA529C"/>
    <w:rsid w:val="00FB5C4A"/>
    <w:rsid w:val="00FD414E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A5C29F6B-A8A7-4E01-AF1D-44D71D4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36E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86B05"/>
  </w:style>
  <w:style w:type="paragraph" w:styleId="a4">
    <w:name w:val="Normal (Web)"/>
    <w:basedOn w:val="a"/>
    <w:link w:val="a5"/>
    <w:uiPriority w:val="99"/>
    <w:rsid w:val="00C91912"/>
    <w:pPr>
      <w:spacing w:after="224"/>
    </w:pPr>
    <w:rPr>
      <w:rFonts w:eastAsia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0304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64236E"/>
  </w:style>
  <w:style w:type="paragraph" w:customStyle="1" w:styleId="western">
    <w:name w:val="western"/>
    <w:basedOn w:val="a"/>
    <w:rsid w:val="0064236E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AA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E6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МОН"/>
    <w:basedOn w:val="a"/>
    <w:uiPriority w:val="99"/>
    <w:rsid w:val="00CC3043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character" w:styleId="a9">
    <w:name w:val="Strong"/>
    <w:basedOn w:val="a0"/>
    <w:uiPriority w:val="22"/>
    <w:qFormat/>
    <w:rsid w:val="00BD1D4B"/>
    <w:rPr>
      <w:b/>
      <w:bCs/>
    </w:rPr>
  </w:style>
  <w:style w:type="character" w:customStyle="1" w:styleId="a5">
    <w:name w:val="Обычный (веб) Знак"/>
    <w:link w:val="a4"/>
    <w:locked/>
    <w:rsid w:val="00060BC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B9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gcaptions">
    <w:name w:val="imgcaptions"/>
    <w:basedOn w:val="a"/>
    <w:rsid w:val="00D1100F"/>
    <w:pPr>
      <w:spacing w:before="39" w:after="77"/>
      <w:ind w:left="39"/>
    </w:pPr>
    <w:rPr>
      <w:rFonts w:ascii="Trebuchet MS" w:eastAsia="Times New Roman" w:hAnsi="Trebuchet MS"/>
      <w:color w:val="D4D0C8"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AE00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00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00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00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FB5C4A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B33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33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325">
          <w:marLeft w:val="49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8548">
          <w:marLeft w:val="49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5087">
          <w:marLeft w:val="49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812">
          <w:marLeft w:val="49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moumorro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inform.bistrsosh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ol-collection.ed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etodist.lb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nege.ru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1809662997248389E-2"/>
          <c:y val="0.22963782139894937"/>
          <c:w val="0.91582806824893992"/>
          <c:h val="0.526660846962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10-47A3-9E7D-7BEDC111BA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10-47A3-9E7D-7BEDC111BA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10-47A3-9E7D-7BEDC111BA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0.6000000000000002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10-47A3-9E7D-7BEDC111BA3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0.63000000000000023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110-47A3-9E7D-7BEDC111B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52480360"/>
        <c:axId val="352480752"/>
      </c:barChart>
      <c:catAx>
        <c:axId val="352480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480752"/>
        <c:crosses val="autoZero"/>
        <c:auto val="1"/>
        <c:lblAlgn val="ctr"/>
        <c:lblOffset val="100"/>
        <c:noMultiLvlLbl val="0"/>
      </c:catAx>
      <c:valAx>
        <c:axId val="35248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480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информатика и ИКТ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4F-46DD-ADD9-8A125B6B1C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4F-46DD-ADD9-8A125B6B1C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4F-46DD-ADD9-8A125B6B1C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2014-2015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84F-46DD-ADD9-8A125B6B1C0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2015-2016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84F-46DD-ADD9-8A125B6B1C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344339944"/>
        <c:axId val="344338768"/>
        <c:axId val="413690520"/>
      </c:bar3DChart>
      <c:catAx>
        <c:axId val="344339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338768"/>
        <c:crosses val="autoZero"/>
        <c:auto val="1"/>
        <c:lblAlgn val="ctr"/>
        <c:lblOffset val="100"/>
        <c:noMultiLvlLbl val="0"/>
      </c:catAx>
      <c:valAx>
        <c:axId val="34433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339944"/>
        <c:crosses val="autoZero"/>
        <c:crossBetween val="between"/>
      </c:valAx>
      <c:serAx>
        <c:axId val="413690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44338768"/>
        <c:crosses val="autoZero"/>
      </c:serAx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ЕГЭ  11 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04360760350293E-2"/>
          <c:y val="0.14461158046569139"/>
          <c:w val="0.91592947744135689"/>
          <c:h val="0.657270200590267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2015-2016(п)</c:v>
                </c:pt>
                <c:pt idx="3">
                  <c:v>2015-2016(б)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48.949999999999996</c:v>
                </c:pt>
                <c:pt idx="1">
                  <c:v>0</c:v>
                </c:pt>
                <c:pt idx="2">
                  <c:v>44.91</c:v>
                </c:pt>
                <c:pt idx="3">
                  <c:v>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5B-4479-84C4-8130368213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2015-2016(п)</c:v>
                </c:pt>
                <c:pt idx="3">
                  <c:v>2015-2016(б)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45.8</c:v>
                </c:pt>
                <c:pt idx="1">
                  <c:v>0</c:v>
                </c:pt>
                <c:pt idx="2">
                  <c:v>47.7</c:v>
                </c:pt>
                <c:pt idx="3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5B-4479-84C4-8130368213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2015-2016(п)</c:v>
                </c:pt>
                <c:pt idx="3">
                  <c:v>2015-2016(б)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</c:v>
                </c:pt>
                <c:pt idx="1">
                  <c:v>0</c:v>
                </c:pt>
                <c:pt idx="2">
                  <c:v>63</c:v>
                </c:pt>
                <c:pt idx="3">
                  <c:v>4.33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5B-4479-84C4-813036821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48903032"/>
        <c:axId val="348902640"/>
      </c:barChart>
      <c:catAx>
        <c:axId val="34890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902640"/>
        <c:crosses val="autoZero"/>
        <c:auto val="1"/>
        <c:lblAlgn val="ctr"/>
        <c:lblOffset val="100"/>
        <c:noMultiLvlLbl val="0"/>
      </c:catAx>
      <c:valAx>
        <c:axId val="34890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903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2016-02-09T06:06:00Z</cp:lastPrinted>
  <dcterms:created xsi:type="dcterms:W3CDTF">2017-01-12T20:26:00Z</dcterms:created>
  <dcterms:modified xsi:type="dcterms:W3CDTF">2017-01-12T20:26:00Z</dcterms:modified>
</cp:coreProperties>
</file>